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C6CFC" w14:textId="0B2F95D0" w:rsidR="007A63FE" w:rsidRDefault="007A63FE">
      <w:pPr>
        <w:pStyle w:val="a3"/>
        <w:ind w:left="0" w:firstLine="0"/>
        <w:jc w:val="left"/>
        <w:rPr>
          <w:b/>
          <w:sz w:val="24"/>
        </w:rPr>
      </w:pPr>
    </w:p>
    <w:p w14:paraId="3B930296" w14:textId="11D70CE9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02170703" w14:textId="4874B2B0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3FF7F769" w14:textId="26DB5016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469C26C5" w14:textId="6F88380B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57DAEE16" w14:textId="04ECB802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085BDB6E" w14:textId="46FDAF00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0D2F7B01" w14:textId="718E8D55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04D0EA06" w14:textId="5DAE8A45" w:rsidR="003A69F9" w:rsidRDefault="003A69F9">
      <w:pPr>
        <w:pStyle w:val="a3"/>
        <w:ind w:left="0" w:firstLine="0"/>
        <w:jc w:val="left"/>
        <w:rPr>
          <w:b/>
          <w:sz w:val="24"/>
        </w:rPr>
      </w:pPr>
    </w:p>
    <w:p w14:paraId="0BFB6BB6" w14:textId="77777777" w:rsidR="003A69F9" w:rsidRDefault="003A69F9">
      <w:pPr>
        <w:pStyle w:val="a3"/>
        <w:ind w:left="0" w:firstLine="0"/>
        <w:jc w:val="left"/>
        <w:rPr>
          <w:b/>
          <w:sz w:val="24"/>
        </w:rPr>
      </w:pPr>
      <w:bookmarkStart w:id="0" w:name="_GoBack"/>
      <w:bookmarkEnd w:id="0"/>
    </w:p>
    <w:p w14:paraId="34DDBF3D" w14:textId="77777777" w:rsidR="007A63FE" w:rsidRDefault="007A63FE">
      <w:pPr>
        <w:pStyle w:val="a3"/>
        <w:ind w:left="0" w:firstLine="0"/>
        <w:jc w:val="left"/>
        <w:rPr>
          <w:b/>
          <w:sz w:val="24"/>
        </w:rPr>
      </w:pPr>
    </w:p>
    <w:p w14:paraId="39FE49C6" w14:textId="77777777" w:rsidR="007A63FE" w:rsidRDefault="007A63FE">
      <w:pPr>
        <w:pStyle w:val="a3"/>
        <w:ind w:left="0" w:firstLine="0"/>
        <w:jc w:val="left"/>
        <w:rPr>
          <w:b/>
          <w:sz w:val="24"/>
        </w:rPr>
      </w:pPr>
    </w:p>
    <w:p w14:paraId="6B60F6C3" w14:textId="77777777" w:rsidR="007A63FE" w:rsidRDefault="007A63FE">
      <w:pPr>
        <w:pStyle w:val="a3"/>
        <w:ind w:left="0" w:firstLine="0"/>
        <w:jc w:val="left"/>
        <w:rPr>
          <w:b/>
          <w:sz w:val="24"/>
        </w:rPr>
      </w:pPr>
    </w:p>
    <w:p w14:paraId="01E77BC6" w14:textId="77777777" w:rsidR="007A63FE" w:rsidRDefault="007A63FE">
      <w:pPr>
        <w:pStyle w:val="a3"/>
        <w:ind w:left="0" w:firstLine="0"/>
        <w:jc w:val="left"/>
        <w:rPr>
          <w:b/>
          <w:sz w:val="24"/>
        </w:rPr>
      </w:pPr>
    </w:p>
    <w:p w14:paraId="288401D2" w14:textId="77777777" w:rsidR="007A63FE" w:rsidRDefault="007A63FE">
      <w:pPr>
        <w:pStyle w:val="a3"/>
        <w:ind w:left="0" w:firstLine="0"/>
        <w:jc w:val="left"/>
        <w:rPr>
          <w:b/>
          <w:sz w:val="24"/>
        </w:rPr>
      </w:pPr>
    </w:p>
    <w:p w14:paraId="6B46932E" w14:textId="77777777" w:rsidR="007A63FE" w:rsidRDefault="007A63FE">
      <w:pPr>
        <w:pStyle w:val="a3"/>
        <w:ind w:left="0" w:firstLine="0"/>
        <w:jc w:val="left"/>
        <w:rPr>
          <w:b/>
          <w:sz w:val="24"/>
        </w:rPr>
      </w:pPr>
    </w:p>
    <w:p w14:paraId="0D893DE8" w14:textId="77777777" w:rsidR="007A63FE" w:rsidRDefault="00AE5CE5">
      <w:pPr>
        <w:pStyle w:val="a4"/>
      </w:pPr>
      <w:r>
        <w:t>ПОЛОЖЕНИЕ</w:t>
      </w:r>
    </w:p>
    <w:p w14:paraId="651899DD" w14:textId="77777777" w:rsidR="007A63FE" w:rsidRDefault="00AE5CE5">
      <w:pPr>
        <w:spacing w:line="410" w:lineRule="exact"/>
        <w:ind w:left="1074" w:right="545"/>
        <w:jc w:val="center"/>
        <w:rPr>
          <w:sz w:val="36"/>
        </w:rPr>
      </w:pPr>
      <w:r>
        <w:rPr>
          <w:sz w:val="36"/>
        </w:rPr>
        <w:t>О</w:t>
      </w:r>
      <w:r>
        <w:rPr>
          <w:spacing w:val="-2"/>
          <w:sz w:val="36"/>
        </w:rPr>
        <w:t xml:space="preserve"> </w:t>
      </w:r>
      <w:r>
        <w:rPr>
          <w:sz w:val="36"/>
        </w:rPr>
        <w:t>Службе внутреннего</w:t>
      </w:r>
      <w:r>
        <w:rPr>
          <w:spacing w:val="-4"/>
          <w:sz w:val="36"/>
        </w:rPr>
        <w:t xml:space="preserve"> </w:t>
      </w:r>
      <w:r>
        <w:rPr>
          <w:sz w:val="36"/>
        </w:rPr>
        <w:t>аудита</w:t>
      </w:r>
    </w:p>
    <w:p w14:paraId="7BD3900B" w14:textId="77777777" w:rsidR="007A63FE" w:rsidRDefault="009A1E33">
      <w:pPr>
        <w:ind w:left="1074" w:right="548"/>
        <w:jc w:val="center"/>
        <w:rPr>
          <w:sz w:val="36"/>
        </w:rPr>
      </w:pPr>
      <w:r>
        <w:rPr>
          <w:sz w:val="36"/>
        </w:rPr>
        <w:t>Г</w:t>
      </w:r>
      <w:r w:rsidR="00AE5CE5">
        <w:rPr>
          <w:sz w:val="36"/>
        </w:rPr>
        <w:t xml:space="preserve">осударственного </w:t>
      </w:r>
      <w:r>
        <w:rPr>
          <w:sz w:val="36"/>
        </w:rPr>
        <w:t xml:space="preserve">коммунального </w:t>
      </w:r>
      <w:r w:rsidR="00AE5CE5">
        <w:rPr>
          <w:sz w:val="36"/>
        </w:rPr>
        <w:t>предприятия на праве</w:t>
      </w:r>
      <w:r w:rsidR="00AE5CE5">
        <w:rPr>
          <w:spacing w:val="-87"/>
          <w:sz w:val="36"/>
        </w:rPr>
        <w:t xml:space="preserve"> </w:t>
      </w:r>
      <w:r w:rsidR="00AE5CE5">
        <w:rPr>
          <w:sz w:val="36"/>
        </w:rPr>
        <w:t>хозяйственного</w:t>
      </w:r>
      <w:r w:rsidR="00AE5CE5">
        <w:rPr>
          <w:spacing w:val="-3"/>
          <w:sz w:val="36"/>
        </w:rPr>
        <w:t xml:space="preserve"> </w:t>
      </w:r>
      <w:r w:rsidR="00AE5CE5">
        <w:rPr>
          <w:sz w:val="36"/>
        </w:rPr>
        <w:t>ведения</w:t>
      </w:r>
    </w:p>
    <w:p w14:paraId="7E49F140" w14:textId="77777777" w:rsidR="007A63FE" w:rsidRDefault="00AE5CE5">
      <w:pPr>
        <w:spacing w:line="413" w:lineRule="exact"/>
        <w:ind w:left="1074" w:right="547"/>
        <w:jc w:val="center"/>
        <w:rPr>
          <w:sz w:val="36"/>
        </w:rPr>
      </w:pPr>
      <w:r>
        <w:rPr>
          <w:sz w:val="36"/>
        </w:rPr>
        <w:t>«</w:t>
      </w:r>
      <w:proofErr w:type="spellStart"/>
      <w:r w:rsidR="009A1E33">
        <w:rPr>
          <w:sz w:val="36"/>
        </w:rPr>
        <w:t>Жамбылская</w:t>
      </w:r>
      <w:proofErr w:type="spellEnd"/>
      <w:r w:rsidR="009A1E33">
        <w:rPr>
          <w:sz w:val="36"/>
        </w:rPr>
        <w:t xml:space="preserve"> областная многопрофильная </w:t>
      </w:r>
      <w:proofErr w:type="spellStart"/>
      <w:r w:rsidR="009A1E33">
        <w:rPr>
          <w:sz w:val="36"/>
        </w:rPr>
        <w:t>больниа</w:t>
      </w:r>
      <w:proofErr w:type="spellEnd"/>
      <w:r w:rsidR="009A1E33">
        <w:rPr>
          <w:sz w:val="36"/>
        </w:rPr>
        <w:t xml:space="preserve"> управления здравоохранения акимата Жамбылской области</w:t>
      </w:r>
      <w:r>
        <w:rPr>
          <w:sz w:val="36"/>
        </w:rPr>
        <w:t>»</w:t>
      </w:r>
    </w:p>
    <w:p w14:paraId="75B91CCF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59931514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7A9C7F0C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60C2E6F1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3022A7DC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3C8E6383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3D8C6218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4D9C13D3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77B16F13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6CFF1B8B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11D09637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0A1F730E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738DA6F7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1C4B4B7E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0F9BDAB2" w14:textId="77777777" w:rsidR="009A1E33" w:rsidRDefault="009A1E33">
      <w:pPr>
        <w:pStyle w:val="1"/>
        <w:spacing w:before="76" w:line="240" w:lineRule="auto"/>
        <w:ind w:left="942" w:firstLine="0"/>
        <w:jc w:val="left"/>
      </w:pPr>
    </w:p>
    <w:p w14:paraId="6921A1CC" w14:textId="77777777" w:rsidR="00A82D12" w:rsidRDefault="00A82D12">
      <w:pPr>
        <w:pStyle w:val="1"/>
        <w:spacing w:before="76" w:line="240" w:lineRule="auto"/>
        <w:ind w:left="942" w:firstLine="0"/>
        <w:jc w:val="left"/>
      </w:pPr>
    </w:p>
    <w:p w14:paraId="4A4905B8" w14:textId="77777777" w:rsidR="00316486" w:rsidRDefault="00316486">
      <w:pPr>
        <w:pStyle w:val="1"/>
        <w:spacing w:before="76" w:line="240" w:lineRule="auto"/>
        <w:ind w:left="942" w:firstLine="0"/>
        <w:jc w:val="left"/>
      </w:pPr>
    </w:p>
    <w:p w14:paraId="6E6D5249" w14:textId="77777777" w:rsidR="007A63FE" w:rsidRDefault="00AE5CE5">
      <w:pPr>
        <w:pStyle w:val="1"/>
        <w:spacing w:before="76" w:line="240" w:lineRule="auto"/>
        <w:ind w:left="942" w:firstLine="0"/>
        <w:jc w:val="left"/>
      </w:pPr>
      <w:r>
        <w:lastRenderedPageBreak/>
        <w:t>ОГЛАВЛЕНИЕ</w:t>
      </w:r>
    </w:p>
    <w:p w14:paraId="72FAB0AE" w14:textId="77777777" w:rsidR="007A63FE" w:rsidRDefault="007A63FE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857" w:type="dxa"/>
        <w:tblLayout w:type="fixed"/>
        <w:tblLook w:val="01E0" w:firstRow="1" w:lastRow="1" w:firstColumn="1" w:lastColumn="1" w:noHBand="0" w:noVBand="0"/>
      </w:tblPr>
      <w:tblGrid>
        <w:gridCol w:w="679"/>
        <w:gridCol w:w="8670"/>
      </w:tblGrid>
      <w:tr w:rsidR="003A0829" w14:paraId="3DC5B7CE" w14:textId="77777777" w:rsidTr="003A0829">
        <w:trPr>
          <w:trHeight w:val="425"/>
        </w:trPr>
        <w:tc>
          <w:tcPr>
            <w:tcW w:w="679" w:type="dxa"/>
          </w:tcPr>
          <w:p w14:paraId="1658EE49" w14:textId="77777777" w:rsidR="003A0829" w:rsidRDefault="003A0829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70" w:type="dxa"/>
          </w:tcPr>
          <w:p w14:paraId="6CBA2FB9" w14:textId="77777777" w:rsidR="003A0829" w:rsidRDefault="003A0829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</w:tr>
      <w:tr w:rsidR="003A0829" w14:paraId="6E4D19E3" w14:textId="77777777" w:rsidTr="003A0829">
        <w:trPr>
          <w:trHeight w:val="568"/>
        </w:trPr>
        <w:tc>
          <w:tcPr>
            <w:tcW w:w="679" w:type="dxa"/>
          </w:tcPr>
          <w:p w14:paraId="65292D61" w14:textId="77777777" w:rsidR="003A0829" w:rsidRDefault="003A0829">
            <w:pPr>
              <w:pStyle w:val="TableParagraph"/>
              <w:spacing w:before="14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670" w:type="dxa"/>
          </w:tcPr>
          <w:p w14:paraId="77BED061" w14:textId="77777777" w:rsidR="003A0829" w:rsidRDefault="003A0829">
            <w:pPr>
              <w:pStyle w:val="TableParagraph"/>
              <w:spacing w:before="148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</w:tr>
      <w:tr w:rsidR="003A0829" w14:paraId="7FC52DC8" w14:textId="77777777" w:rsidTr="003A0829">
        <w:trPr>
          <w:trHeight w:val="553"/>
        </w:trPr>
        <w:tc>
          <w:tcPr>
            <w:tcW w:w="679" w:type="dxa"/>
          </w:tcPr>
          <w:p w14:paraId="1EE71506" w14:textId="77777777" w:rsidR="003A0829" w:rsidRDefault="003A0829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670" w:type="dxa"/>
          </w:tcPr>
          <w:p w14:paraId="221E4EE3" w14:textId="77777777" w:rsidR="003A0829" w:rsidRDefault="003A0829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МИССИЯ И ЦЕЛЬ</w:t>
            </w:r>
          </w:p>
        </w:tc>
      </w:tr>
      <w:tr w:rsidR="003A0829" w14:paraId="0B41CF5B" w14:textId="77777777" w:rsidTr="003A0829">
        <w:trPr>
          <w:trHeight w:val="524"/>
        </w:trPr>
        <w:tc>
          <w:tcPr>
            <w:tcW w:w="679" w:type="dxa"/>
          </w:tcPr>
          <w:p w14:paraId="4A7A5142" w14:textId="77777777" w:rsidR="003A0829" w:rsidRDefault="003A0829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670" w:type="dxa"/>
          </w:tcPr>
          <w:p w14:paraId="518C37B4" w14:textId="77777777" w:rsidR="003A0829" w:rsidRDefault="003A0829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3A0829" w14:paraId="67AE0DCB" w14:textId="77777777" w:rsidTr="003A0829">
        <w:trPr>
          <w:trHeight w:val="504"/>
        </w:trPr>
        <w:tc>
          <w:tcPr>
            <w:tcW w:w="679" w:type="dxa"/>
          </w:tcPr>
          <w:p w14:paraId="76BC9D2A" w14:textId="77777777" w:rsidR="003A0829" w:rsidRDefault="003A0829">
            <w:pPr>
              <w:pStyle w:val="TableParagraph"/>
              <w:spacing w:before="10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670" w:type="dxa"/>
          </w:tcPr>
          <w:p w14:paraId="3CE63C8F" w14:textId="77777777" w:rsidR="003A0829" w:rsidRDefault="003A0829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АУДИТА</w:t>
            </w:r>
          </w:p>
        </w:tc>
      </w:tr>
      <w:tr w:rsidR="003A0829" w14:paraId="1BAE5E54" w14:textId="77777777" w:rsidTr="003A0829">
        <w:trPr>
          <w:trHeight w:val="513"/>
        </w:trPr>
        <w:tc>
          <w:tcPr>
            <w:tcW w:w="679" w:type="dxa"/>
          </w:tcPr>
          <w:p w14:paraId="1B540867" w14:textId="77777777" w:rsidR="003A0829" w:rsidRDefault="003A0829">
            <w:pPr>
              <w:pStyle w:val="TableParagraph"/>
              <w:spacing w:before="11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670" w:type="dxa"/>
          </w:tcPr>
          <w:p w14:paraId="01D3213A" w14:textId="77777777" w:rsidR="003A0829" w:rsidRDefault="003A0829">
            <w:pPr>
              <w:pStyle w:val="TableParagraph"/>
              <w:spacing w:before="113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</w:tr>
      <w:tr w:rsidR="003A0829" w14:paraId="08CF82EB" w14:textId="77777777" w:rsidTr="003A0829">
        <w:trPr>
          <w:trHeight w:val="671"/>
        </w:trPr>
        <w:tc>
          <w:tcPr>
            <w:tcW w:w="679" w:type="dxa"/>
          </w:tcPr>
          <w:p w14:paraId="0B656F19" w14:textId="77777777" w:rsidR="003A0829" w:rsidRDefault="003A0829">
            <w:pPr>
              <w:pStyle w:val="TableParagraph"/>
              <w:spacing w:before="11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670" w:type="dxa"/>
          </w:tcPr>
          <w:p w14:paraId="4D63CD80" w14:textId="77777777" w:rsidR="003A0829" w:rsidRDefault="003A0829">
            <w:pPr>
              <w:pStyle w:val="TableParagraph"/>
              <w:tabs>
                <w:tab w:val="left" w:pos="1342"/>
                <w:tab w:val="left" w:pos="1844"/>
                <w:tab w:val="left" w:pos="4693"/>
                <w:tab w:val="left" w:pos="6169"/>
              </w:tabs>
              <w:spacing w:before="99" w:line="270" w:lineRule="atLeas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ПРАВА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ОТВЕТСТВЕННОСТЬ</w:t>
            </w:r>
            <w:r>
              <w:rPr>
                <w:b/>
                <w:sz w:val="24"/>
              </w:rPr>
              <w:tab/>
              <w:t>СЛУЖБЫ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ВНУТРЕННЕГО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АУДИТА</w:t>
            </w:r>
          </w:p>
        </w:tc>
      </w:tr>
      <w:tr w:rsidR="003A0829" w14:paraId="58589279" w14:textId="77777777" w:rsidTr="003A0829">
        <w:trPr>
          <w:trHeight w:val="553"/>
        </w:trPr>
        <w:tc>
          <w:tcPr>
            <w:tcW w:w="679" w:type="dxa"/>
          </w:tcPr>
          <w:p w14:paraId="1BDE1590" w14:textId="77777777" w:rsidR="003A0829" w:rsidRDefault="003A0829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670" w:type="dxa"/>
          </w:tcPr>
          <w:p w14:paraId="31EE04E3" w14:textId="77777777" w:rsidR="003A0829" w:rsidRDefault="003A0829">
            <w:pPr>
              <w:pStyle w:val="TableParagraph"/>
              <w:tabs>
                <w:tab w:val="left" w:pos="2362"/>
                <w:tab w:val="left" w:pos="4713"/>
                <w:tab w:val="left" w:pos="6169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ПОЛНОМОЧИЯ</w:t>
            </w:r>
            <w:r>
              <w:rPr>
                <w:b/>
                <w:sz w:val="24"/>
              </w:rPr>
              <w:tab/>
              <w:t>РУКОВОДИТЕЛЯ</w:t>
            </w:r>
            <w:r>
              <w:rPr>
                <w:b/>
                <w:sz w:val="24"/>
              </w:rPr>
              <w:tab/>
              <w:t>СЛУЖБЫ</w:t>
            </w:r>
            <w:r>
              <w:rPr>
                <w:b/>
                <w:sz w:val="24"/>
              </w:rPr>
              <w:tab/>
              <w:t>ВНУТРЕННЕГО</w:t>
            </w:r>
          </w:p>
          <w:p w14:paraId="133E4E8F" w14:textId="77777777" w:rsidR="003A0829" w:rsidRDefault="003A082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АУДИТА</w:t>
            </w:r>
          </w:p>
        </w:tc>
      </w:tr>
      <w:tr w:rsidR="003A0829" w14:paraId="5EA8D1ED" w14:textId="77777777" w:rsidTr="003A0829">
        <w:trPr>
          <w:trHeight w:val="394"/>
        </w:trPr>
        <w:tc>
          <w:tcPr>
            <w:tcW w:w="679" w:type="dxa"/>
          </w:tcPr>
          <w:p w14:paraId="58F81395" w14:textId="77777777" w:rsidR="003A0829" w:rsidRDefault="003A0829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670" w:type="dxa"/>
          </w:tcPr>
          <w:p w14:paraId="40141CFC" w14:textId="77777777" w:rsidR="003A0829" w:rsidRDefault="003A08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АУДИТА</w:t>
            </w:r>
          </w:p>
        </w:tc>
      </w:tr>
      <w:tr w:rsidR="003A0829" w14:paraId="256339A7" w14:textId="77777777" w:rsidTr="003A0829">
        <w:trPr>
          <w:trHeight w:val="670"/>
        </w:trPr>
        <w:tc>
          <w:tcPr>
            <w:tcW w:w="679" w:type="dxa"/>
          </w:tcPr>
          <w:p w14:paraId="0D8A5DE6" w14:textId="77777777" w:rsidR="003A0829" w:rsidRDefault="003A0829">
            <w:pPr>
              <w:pStyle w:val="TableParagraph"/>
              <w:spacing w:before="11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670" w:type="dxa"/>
          </w:tcPr>
          <w:p w14:paraId="1040EA25" w14:textId="77777777" w:rsidR="003A0829" w:rsidRDefault="003A0829">
            <w:pPr>
              <w:pStyle w:val="TableParagraph"/>
              <w:tabs>
                <w:tab w:val="left" w:pos="1553"/>
                <w:tab w:val="left" w:pos="2678"/>
                <w:tab w:val="left" w:pos="4703"/>
                <w:tab w:val="left" w:pos="6168"/>
              </w:tabs>
              <w:spacing w:before="97" w:line="270" w:lineRule="atLeas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b/>
                <w:sz w:val="24"/>
              </w:rPr>
              <w:tab/>
              <w:t>ТРУДА</w:t>
            </w:r>
            <w:r>
              <w:rPr>
                <w:b/>
                <w:sz w:val="24"/>
              </w:rPr>
              <w:tab/>
              <w:t>РАБОТНИКОВ</w:t>
            </w:r>
            <w:r>
              <w:rPr>
                <w:b/>
                <w:sz w:val="24"/>
              </w:rPr>
              <w:tab/>
              <w:t>СЛУЖБЫ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ВНУТРЕННЕГО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АУДИТА</w:t>
            </w:r>
          </w:p>
        </w:tc>
      </w:tr>
      <w:tr w:rsidR="003A0829" w14:paraId="2D6940C3" w14:textId="77777777" w:rsidTr="003A0829">
        <w:trPr>
          <w:trHeight w:val="553"/>
        </w:trPr>
        <w:tc>
          <w:tcPr>
            <w:tcW w:w="679" w:type="dxa"/>
          </w:tcPr>
          <w:p w14:paraId="6AA77596" w14:textId="77777777" w:rsidR="003A0829" w:rsidRDefault="003A0829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670" w:type="dxa"/>
          </w:tcPr>
          <w:p w14:paraId="3556E4FE" w14:textId="77777777" w:rsidR="003A0829" w:rsidRDefault="003A0829">
            <w:pPr>
              <w:pStyle w:val="TableParagraph"/>
              <w:tabs>
                <w:tab w:val="left" w:pos="2902"/>
                <w:tab w:val="left" w:pos="5291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z w:val="24"/>
              </w:rPr>
              <w:tab/>
              <w:t>ИНФОРМАЦИИ</w:t>
            </w:r>
            <w:r>
              <w:rPr>
                <w:b/>
                <w:sz w:val="24"/>
              </w:rPr>
              <w:tab/>
              <w:t>НАБЛЮДАТЕЛЬНОМУ</w:t>
            </w:r>
          </w:p>
          <w:p w14:paraId="619BB485" w14:textId="77777777" w:rsidR="003A0829" w:rsidRDefault="003A082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СОВЕТУ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</w:tr>
      <w:tr w:rsidR="003A0829" w14:paraId="7BBCCDD3" w14:textId="77777777" w:rsidTr="003A0829">
        <w:trPr>
          <w:trHeight w:val="553"/>
        </w:trPr>
        <w:tc>
          <w:tcPr>
            <w:tcW w:w="679" w:type="dxa"/>
          </w:tcPr>
          <w:p w14:paraId="39E648A4" w14:textId="77777777" w:rsidR="003A0829" w:rsidRDefault="003A0829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670" w:type="dxa"/>
          </w:tcPr>
          <w:p w14:paraId="527D8036" w14:textId="77777777" w:rsidR="003A0829" w:rsidRDefault="003A0829">
            <w:pPr>
              <w:pStyle w:val="TableParagraph"/>
              <w:tabs>
                <w:tab w:val="left" w:pos="2900"/>
                <w:tab w:val="left" w:pos="4361"/>
                <w:tab w:val="left" w:pos="6522"/>
                <w:tab w:val="left" w:pos="7855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z w:val="24"/>
              </w:rPr>
              <w:tab/>
              <w:t>СЛУЖБЫ</w:t>
            </w:r>
            <w:r>
              <w:rPr>
                <w:b/>
                <w:sz w:val="24"/>
              </w:rPr>
              <w:tab/>
              <w:t>ВНУТРЕННЕГО</w:t>
            </w:r>
            <w:r>
              <w:rPr>
                <w:b/>
                <w:sz w:val="24"/>
              </w:rPr>
              <w:tab/>
              <w:t>АУДИТА</w:t>
            </w:r>
            <w:r>
              <w:rPr>
                <w:b/>
                <w:sz w:val="24"/>
              </w:rPr>
              <w:tab/>
              <w:t>С</w:t>
            </w:r>
          </w:p>
          <w:p w14:paraId="33AC8025" w14:textId="77777777" w:rsidR="003A0829" w:rsidRDefault="003A082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РУКОВОДСТВОМ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</w:tr>
      <w:tr w:rsidR="003A0829" w14:paraId="260AC66A" w14:textId="77777777" w:rsidTr="003A0829">
        <w:trPr>
          <w:trHeight w:val="276"/>
        </w:trPr>
        <w:tc>
          <w:tcPr>
            <w:tcW w:w="679" w:type="dxa"/>
          </w:tcPr>
          <w:p w14:paraId="1531154F" w14:textId="77777777" w:rsidR="003A0829" w:rsidRDefault="003A0829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670" w:type="dxa"/>
          </w:tcPr>
          <w:p w14:paraId="170B42B5" w14:textId="77777777" w:rsidR="003A0829" w:rsidRDefault="003A082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АУДИТА</w:t>
            </w:r>
          </w:p>
        </w:tc>
      </w:tr>
      <w:tr w:rsidR="003A0829" w14:paraId="4439D34D" w14:textId="77777777" w:rsidTr="003A0829">
        <w:trPr>
          <w:trHeight w:val="270"/>
        </w:trPr>
        <w:tc>
          <w:tcPr>
            <w:tcW w:w="679" w:type="dxa"/>
          </w:tcPr>
          <w:p w14:paraId="066A8DE1" w14:textId="77777777" w:rsidR="003A0829" w:rsidRDefault="003A0829">
            <w:pPr>
              <w:pStyle w:val="TableParagraph"/>
              <w:spacing w:line="25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670" w:type="dxa"/>
          </w:tcPr>
          <w:p w14:paraId="40D19B26" w14:textId="77777777" w:rsidR="003A0829" w:rsidRDefault="003A0829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</w:tr>
    </w:tbl>
    <w:p w14:paraId="796C0A49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40D38024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0CE7B508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3018A01E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3BC358D2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5033336D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5748ACD8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1A1BC8EA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36F788CF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514831D5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59ACA0E7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4EA5A6AB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43F7C56A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135D3E70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7B311ABD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25DBAC83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7775EE22" w14:textId="77777777" w:rsidR="007A63FE" w:rsidRPr="00263F37" w:rsidRDefault="007A63FE">
      <w:pPr>
        <w:pStyle w:val="a3"/>
        <w:ind w:left="0" w:firstLine="0"/>
        <w:jc w:val="left"/>
        <w:rPr>
          <w:b/>
          <w:sz w:val="20"/>
          <w:lang w:val="kk-KZ"/>
        </w:rPr>
      </w:pPr>
    </w:p>
    <w:p w14:paraId="023D98AC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1016BDF4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5381E759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39952A88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2A8D7E25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112D2A03" w14:textId="77777777" w:rsidR="009A1E33" w:rsidRDefault="009A1E33">
      <w:pPr>
        <w:pStyle w:val="a3"/>
        <w:ind w:left="0" w:firstLine="0"/>
        <w:jc w:val="left"/>
        <w:rPr>
          <w:b/>
          <w:sz w:val="20"/>
        </w:rPr>
      </w:pPr>
    </w:p>
    <w:p w14:paraId="0CB15D08" w14:textId="77777777" w:rsidR="007A63FE" w:rsidRDefault="007A63FE">
      <w:pPr>
        <w:pStyle w:val="a3"/>
        <w:ind w:left="0" w:firstLine="0"/>
        <w:jc w:val="left"/>
        <w:rPr>
          <w:b/>
          <w:sz w:val="20"/>
        </w:rPr>
      </w:pPr>
    </w:p>
    <w:p w14:paraId="0B4AA844" w14:textId="77777777" w:rsidR="007A63FE" w:rsidRDefault="007A63FE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4A26008F" w14:textId="77777777" w:rsidR="00263F37" w:rsidRPr="00263F37" w:rsidRDefault="00263F37" w:rsidP="00CC0C49">
      <w:pPr>
        <w:tabs>
          <w:tab w:val="left" w:pos="1843"/>
          <w:tab w:val="left" w:pos="1985"/>
          <w:tab w:val="left" w:pos="4805"/>
        </w:tabs>
        <w:spacing w:before="67"/>
        <w:ind w:left="92" w:right="405"/>
        <w:rPr>
          <w:sz w:val="28"/>
        </w:rPr>
      </w:pPr>
    </w:p>
    <w:p w14:paraId="2EF04F35" w14:textId="77777777" w:rsidR="00263F37" w:rsidRPr="00263F37" w:rsidRDefault="00263F37" w:rsidP="00263F37">
      <w:pPr>
        <w:tabs>
          <w:tab w:val="left" w:pos="4805"/>
        </w:tabs>
        <w:spacing w:before="67"/>
        <w:ind w:left="92" w:right="405"/>
        <w:rPr>
          <w:sz w:val="28"/>
        </w:rPr>
      </w:pPr>
    </w:p>
    <w:p w14:paraId="541B7540" w14:textId="77777777" w:rsidR="00263F37" w:rsidRPr="00263F37" w:rsidRDefault="00AE5CE5" w:rsidP="00263F37">
      <w:pPr>
        <w:tabs>
          <w:tab w:val="left" w:pos="4805"/>
        </w:tabs>
        <w:spacing w:before="67"/>
        <w:ind w:left="92" w:right="405"/>
        <w:jc w:val="center"/>
        <w:rPr>
          <w:sz w:val="28"/>
        </w:rPr>
      </w:pPr>
      <w:r w:rsidRPr="00263F37">
        <w:rPr>
          <w:b/>
          <w:sz w:val="28"/>
        </w:rPr>
        <w:lastRenderedPageBreak/>
        <w:t>Общие</w:t>
      </w:r>
      <w:r w:rsidRPr="00263F37">
        <w:rPr>
          <w:b/>
          <w:spacing w:val="-2"/>
          <w:sz w:val="28"/>
        </w:rPr>
        <w:t xml:space="preserve"> </w:t>
      </w:r>
      <w:r w:rsidRPr="00263F37">
        <w:rPr>
          <w:b/>
          <w:sz w:val="28"/>
        </w:rPr>
        <w:t>положения</w:t>
      </w:r>
    </w:p>
    <w:p w14:paraId="3C6DFFA7" w14:textId="1914D64F" w:rsidR="007A63FE" w:rsidRPr="00263F37" w:rsidRDefault="00AE5CE5" w:rsidP="00CC0C49">
      <w:pPr>
        <w:pStyle w:val="a5"/>
        <w:numPr>
          <w:ilvl w:val="1"/>
          <w:numId w:val="9"/>
        </w:numPr>
        <w:tabs>
          <w:tab w:val="left" w:pos="1843"/>
          <w:tab w:val="left" w:pos="2127"/>
          <w:tab w:val="left" w:pos="4805"/>
        </w:tabs>
        <w:spacing w:before="67"/>
        <w:ind w:right="405" w:firstLine="618"/>
        <w:rPr>
          <w:sz w:val="28"/>
        </w:rPr>
      </w:pPr>
      <w:r w:rsidRPr="00263F37">
        <w:rPr>
          <w:sz w:val="28"/>
        </w:rPr>
        <w:t>Настоящее положение</w:t>
      </w:r>
      <w:r w:rsidR="003A0829">
        <w:rPr>
          <w:sz w:val="28"/>
        </w:rPr>
        <w:t xml:space="preserve"> </w:t>
      </w:r>
      <w:r w:rsidRPr="00263F37">
        <w:rPr>
          <w:sz w:val="28"/>
        </w:rPr>
        <w:t>(далее - Положение) о Службе внутреннего</w:t>
      </w:r>
      <w:r w:rsidRPr="00263F37">
        <w:rPr>
          <w:spacing w:val="-67"/>
          <w:sz w:val="28"/>
        </w:rPr>
        <w:t xml:space="preserve"> </w:t>
      </w:r>
      <w:r w:rsidRPr="00263F37">
        <w:rPr>
          <w:sz w:val="28"/>
        </w:rPr>
        <w:t>аудита</w:t>
      </w:r>
      <w:r w:rsidRPr="00263F37">
        <w:rPr>
          <w:spacing w:val="1"/>
          <w:sz w:val="28"/>
        </w:rPr>
        <w:t xml:space="preserve"> </w:t>
      </w:r>
      <w:r w:rsidR="009A1E33" w:rsidRPr="00263F37">
        <w:rPr>
          <w:spacing w:val="1"/>
          <w:sz w:val="28"/>
        </w:rPr>
        <w:t>Г</w:t>
      </w:r>
      <w:r w:rsidRPr="00263F37">
        <w:rPr>
          <w:sz w:val="28"/>
        </w:rPr>
        <w:t>осударственно</w:t>
      </w:r>
      <w:r w:rsidRPr="00263F37">
        <w:rPr>
          <w:spacing w:val="1"/>
          <w:sz w:val="28"/>
        </w:rPr>
        <w:t xml:space="preserve"> </w:t>
      </w:r>
      <w:r w:rsidR="009A1E33" w:rsidRPr="00263F37">
        <w:rPr>
          <w:spacing w:val="1"/>
          <w:sz w:val="28"/>
        </w:rPr>
        <w:t xml:space="preserve">коммунального </w:t>
      </w:r>
      <w:r w:rsidRPr="00263F37">
        <w:rPr>
          <w:sz w:val="28"/>
        </w:rPr>
        <w:t>предприятия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на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праве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хозяйственного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ведения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«</w:t>
      </w:r>
      <w:r w:rsidR="009A1E33" w:rsidRPr="00263F37">
        <w:rPr>
          <w:sz w:val="28"/>
        </w:rPr>
        <w:t>Жамбылская областная многопрофильная больница управления здравоохранения акимата Жамбылской области</w:t>
      </w:r>
      <w:r w:rsidRPr="00263F37">
        <w:rPr>
          <w:sz w:val="28"/>
        </w:rPr>
        <w:t>»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(далее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–Предприятие)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определяет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статус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Службы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внутреннего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аудита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(далее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–СВА),</w:t>
      </w:r>
      <w:r w:rsidR="009A1E33" w:rsidRPr="00263F37">
        <w:rPr>
          <w:sz w:val="28"/>
        </w:rPr>
        <w:t xml:space="preserve"> </w:t>
      </w:r>
      <w:r w:rsidRPr="00263F37">
        <w:rPr>
          <w:sz w:val="28"/>
        </w:rPr>
        <w:t>миссию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цель,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задачи,</w:t>
      </w:r>
      <w:r w:rsidRPr="00263F37">
        <w:rPr>
          <w:spacing w:val="-67"/>
          <w:sz w:val="28"/>
        </w:rPr>
        <w:t xml:space="preserve"> </w:t>
      </w:r>
      <w:r w:rsidRPr="00263F37">
        <w:rPr>
          <w:sz w:val="28"/>
        </w:rPr>
        <w:t>функции,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права,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ответственность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СВА,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основные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требования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к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структуре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внутреннего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аудита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квалификации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его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работников,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полномочия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руководителя СВА, размеры и условия оплаты труда СВА, вознаграждения 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материальной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помощи,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принятие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решений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о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наложении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на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них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дисциплинарных взысканий, повышении квалификации и организационно-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техническому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обеспечению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СВА,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а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также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взаимодействию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СВА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Наблюдательным Советом Предприятия, взаимоотношения СВА с другими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структурными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подразделениями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Предприятия,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а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также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порядок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внесения</w:t>
      </w:r>
      <w:r w:rsidRPr="00263F37">
        <w:rPr>
          <w:spacing w:val="1"/>
          <w:sz w:val="28"/>
        </w:rPr>
        <w:t xml:space="preserve"> </w:t>
      </w:r>
      <w:r w:rsidRPr="00263F37">
        <w:rPr>
          <w:sz w:val="28"/>
        </w:rPr>
        <w:t>изменений</w:t>
      </w:r>
      <w:r w:rsidRPr="00263F37">
        <w:rPr>
          <w:spacing w:val="-4"/>
          <w:sz w:val="28"/>
        </w:rPr>
        <w:t xml:space="preserve"> </w:t>
      </w:r>
      <w:r w:rsidRPr="00263F37">
        <w:rPr>
          <w:sz w:val="28"/>
        </w:rPr>
        <w:t>и дополнений в</w:t>
      </w:r>
      <w:r w:rsidRPr="00263F37">
        <w:rPr>
          <w:spacing w:val="-1"/>
          <w:sz w:val="28"/>
        </w:rPr>
        <w:t xml:space="preserve"> </w:t>
      </w:r>
      <w:r w:rsidRPr="00263F37">
        <w:rPr>
          <w:sz w:val="28"/>
        </w:rPr>
        <w:t>Положение.</w:t>
      </w:r>
    </w:p>
    <w:p w14:paraId="62F5769E" w14:textId="77777777" w:rsidR="007A63FE" w:rsidRDefault="00AE5CE5" w:rsidP="00CC0C49">
      <w:pPr>
        <w:pStyle w:val="a5"/>
        <w:numPr>
          <w:ilvl w:val="1"/>
          <w:numId w:val="9"/>
        </w:numPr>
        <w:tabs>
          <w:tab w:val="left" w:pos="1843"/>
          <w:tab w:val="left" w:pos="1985"/>
          <w:tab w:val="left" w:pos="2268"/>
        </w:tabs>
        <w:spacing w:before="3"/>
        <w:ind w:right="406" w:firstLine="566"/>
        <w:rPr>
          <w:sz w:val="28"/>
        </w:rPr>
      </w:pP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Республики Казахстан, Уставом Предприятия, 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Положением, и другими внутренними документами Предприятия и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Казахстан.</w:t>
      </w:r>
    </w:p>
    <w:p w14:paraId="7DD47A24" w14:textId="31E2A725" w:rsidR="007A63FE" w:rsidRPr="00834883" w:rsidRDefault="00AE5CE5" w:rsidP="00CC0C49">
      <w:pPr>
        <w:pStyle w:val="a5"/>
        <w:numPr>
          <w:ilvl w:val="1"/>
          <w:numId w:val="9"/>
        </w:numPr>
        <w:tabs>
          <w:tab w:val="left" w:pos="1701"/>
          <w:tab w:val="left" w:pos="1843"/>
          <w:tab w:val="left" w:pos="1985"/>
          <w:tab w:val="left" w:pos="2127"/>
          <w:tab w:val="left" w:pos="2358"/>
        </w:tabs>
        <w:ind w:right="405" w:firstLine="566"/>
        <w:rPr>
          <w:sz w:val="28"/>
        </w:rPr>
      </w:pPr>
      <w:r w:rsidRPr="005D76FF">
        <w:rPr>
          <w:sz w:val="28"/>
        </w:rPr>
        <w:t>Определение</w:t>
      </w:r>
      <w:r w:rsidRPr="005D76FF">
        <w:rPr>
          <w:spacing w:val="1"/>
          <w:sz w:val="28"/>
        </w:rPr>
        <w:t xml:space="preserve"> </w:t>
      </w:r>
      <w:r w:rsidRPr="005D76FF">
        <w:rPr>
          <w:sz w:val="28"/>
        </w:rPr>
        <w:t>количественного</w:t>
      </w:r>
      <w:r w:rsidRPr="005D76FF">
        <w:rPr>
          <w:spacing w:val="1"/>
          <w:sz w:val="28"/>
        </w:rPr>
        <w:t xml:space="preserve"> </w:t>
      </w:r>
      <w:r w:rsidRPr="005D76FF">
        <w:rPr>
          <w:sz w:val="28"/>
        </w:rPr>
        <w:t>состава,</w:t>
      </w:r>
      <w:r w:rsidRPr="005D76FF">
        <w:rPr>
          <w:spacing w:val="1"/>
          <w:sz w:val="28"/>
        </w:rPr>
        <w:t xml:space="preserve"> </w:t>
      </w:r>
      <w:r w:rsidRPr="005D76FF">
        <w:rPr>
          <w:sz w:val="28"/>
        </w:rPr>
        <w:t>срока</w:t>
      </w:r>
      <w:r w:rsidRPr="005D76FF">
        <w:rPr>
          <w:spacing w:val="1"/>
          <w:sz w:val="28"/>
        </w:rPr>
        <w:t xml:space="preserve"> </w:t>
      </w:r>
      <w:r w:rsidRPr="005D76FF">
        <w:rPr>
          <w:sz w:val="28"/>
        </w:rPr>
        <w:t>полномочий</w:t>
      </w:r>
      <w:r w:rsidRPr="005D76FF">
        <w:rPr>
          <w:spacing w:val="1"/>
          <w:sz w:val="28"/>
        </w:rPr>
        <w:t xml:space="preserve"> </w:t>
      </w:r>
      <w:r w:rsidRPr="005D76FF">
        <w:rPr>
          <w:sz w:val="28"/>
        </w:rPr>
        <w:t>Службы, назначение ее руководителя и иных работников Службы, досрочное</w:t>
      </w:r>
      <w:r w:rsidRPr="005D76FF">
        <w:rPr>
          <w:spacing w:val="-67"/>
          <w:sz w:val="28"/>
        </w:rPr>
        <w:t xml:space="preserve"> </w:t>
      </w:r>
      <w:r w:rsidRPr="005D76FF">
        <w:rPr>
          <w:sz w:val="28"/>
        </w:rPr>
        <w:t>прекращение их полномочий, определение порядка работы Службы, размера</w:t>
      </w:r>
      <w:r w:rsidRPr="005D76FF">
        <w:rPr>
          <w:spacing w:val="1"/>
          <w:sz w:val="28"/>
        </w:rPr>
        <w:t xml:space="preserve"> </w:t>
      </w:r>
      <w:r w:rsidRPr="005D76FF">
        <w:rPr>
          <w:sz w:val="28"/>
        </w:rPr>
        <w:t>и условий оплаты труда, социальная поддержка и премирование работников</w:t>
      </w:r>
      <w:r w:rsidRPr="005D76FF">
        <w:rPr>
          <w:spacing w:val="1"/>
          <w:sz w:val="28"/>
        </w:rPr>
        <w:t xml:space="preserve"> </w:t>
      </w:r>
      <w:r w:rsidRPr="00834883">
        <w:rPr>
          <w:sz w:val="28"/>
        </w:rPr>
        <w:t>Службы, принятие решений о наложении на них дисциплинарных взысканий,</w:t>
      </w:r>
      <w:r w:rsidRPr="00834883">
        <w:rPr>
          <w:spacing w:val="-67"/>
          <w:sz w:val="28"/>
        </w:rPr>
        <w:t xml:space="preserve"> </w:t>
      </w:r>
      <w:r w:rsidRPr="00834883">
        <w:rPr>
          <w:sz w:val="28"/>
        </w:rPr>
        <w:t>осуществляется</w:t>
      </w:r>
      <w:r w:rsidRPr="00834883">
        <w:rPr>
          <w:spacing w:val="-1"/>
          <w:sz w:val="28"/>
        </w:rPr>
        <w:t xml:space="preserve"> </w:t>
      </w:r>
      <w:r w:rsidRPr="00834883">
        <w:rPr>
          <w:sz w:val="28"/>
        </w:rPr>
        <w:t>Наблюдательным советом Предприятия.</w:t>
      </w:r>
    </w:p>
    <w:p w14:paraId="58967A56" w14:textId="77777777" w:rsidR="007A63FE" w:rsidRPr="00834883" w:rsidRDefault="00AE5CE5" w:rsidP="00CC0C49">
      <w:pPr>
        <w:pStyle w:val="a5"/>
        <w:numPr>
          <w:ilvl w:val="1"/>
          <w:numId w:val="9"/>
        </w:numPr>
        <w:tabs>
          <w:tab w:val="left" w:pos="1843"/>
          <w:tab w:val="left" w:pos="1985"/>
          <w:tab w:val="left" w:pos="2358"/>
        </w:tabs>
        <w:ind w:right="405" w:firstLine="566"/>
        <w:rPr>
          <w:sz w:val="28"/>
        </w:rPr>
      </w:pPr>
      <w:r w:rsidRPr="00834883">
        <w:rPr>
          <w:sz w:val="28"/>
        </w:rPr>
        <w:t>Трудовые договоры с работниками Службы внутреннего аудита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заключает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на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основании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решения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Наблюдательного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Совета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Предприятие,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Руководства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Предприятия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в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соответствии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с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трудовым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законодательством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Республики</w:t>
      </w:r>
      <w:r w:rsidRPr="00834883">
        <w:rPr>
          <w:spacing w:val="-1"/>
          <w:sz w:val="28"/>
        </w:rPr>
        <w:t xml:space="preserve"> </w:t>
      </w:r>
      <w:r w:rsidRPr="00834883">
        <w:rPr>
          <w:sz w:val="28"/>
        </w:rPr>
        <w:t>Казахстан.</w:t>
      </w:r>
    </w:p>
    <w:p w14:paraId="1FE0263D" w14:textId="77777777" w:rsidR="007A63FE" w:rsidRDefault="00AE5CE5" w:rsidP="00CC0C49">
      <w:pPr>
        <w:pStyle w:val="a5"/>
        <w:numPr>
          <w:ilvl w:val="1"/>
          <w:numId w:val="9"/>
        </w:numPr>
        <w:tabs>
          <w:tab w:val="left" w:pos="1843"/>
          <w:tab w:val="left" w:pos="1985"/>
          <w:tab w:val="left" w:pos="2358"/>
        </w:tabs>
        <w:ind w:right="411" w:firstLine="566"/>
        <w:rPr>
          <w:sz w:val="28"/>
        </w:rPr>
      </w:pPr>
      <w:r w:rsidRPr="00834883">
        <w:rPr>
          <w:sz w:val="28"/>
        </w:rPr>
        <w:t>Работники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Руководства Предприятие.</w:t>
      </w:r>
    </w:p>
    <w:p w14:paraId="7527A256" w14:textId="77777777" w:rsidR="007A63FE" w:rsidRDefault="00AE5CE5" w:rsidP="00CC0C49">
      <w:pPr>
        <w:pStyle w:val="a5"/>
        <w:numPr>
          <w:ilvl w:val="1"/>
          <w:numId w:val="9"/>
        </w:numPr>
        <w:tabs>
          <w:tab w:val="left" w:pos="1843"/>
          <w:tab w:val="left" w:pos="1985"/>
          <w:tab w:val="left" w:pos="2358"/>
        </w:tabs>
        <w:ind w:right="405" w:firstLine="566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Pr="00834883">
        <w:rPr>
          <w:sz w:val="28"/>
        </w:rPr>
        <w:t>работников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СВА,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определяются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соответствующими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должностными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инструкциями,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которые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разрабатываются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на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основании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настоящего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Положения,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трудовых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договоров,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внутренних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документов</w:t>
      </w:r>
      <w:r w:rsidRPr="00834883">
        <w:rPr>
          <w:spacing w:val="1"/>
          <w:sz w:val="28"/>
        </w:rPr>
        <w:t xml:space="preserve"> </w:t>
      </w:r>
      <w:r w:rsidRPr="00834883">
        <w:rPr>
          <w:sz w:val="28"/>
        </w:rPr>
        <w:t>Предприятие</w:t>
      </w:r>
      <w:r w:rsidRPr="00834883">
        <w:rPr>
          <w:spacing w:val="-4"/>
          <w:sz w:val="28"/>
        </w:rPr>
        <w:t xml:space="preserve"> </w:t>
      </w:r>
      <w:r w:rsidRPr="00834883">
        <w:rPr>
          <w:sz w:val="28"/>
        </w:rPr>
        <w:t>и</w:t>
      </w:r>
      <w:r w:rsidRPr="00834883">
        <w:rPr>
          <w:spacing w:val="-1"/>
          <w:sz w:val="28"/>
        </w:rPr>
        <w:t xml:space="preserve"> </w:t>
      </w:r>
      <w:r w:rsidRPr="00834883">
        <w:rPr>
          <w:sz w:val="28"/>
        </w:rPr>
        <w:t>утверждаются</w:t>
      </w:r>
      <w:r w:rsidRPr="00834883">
        <w:rPr>
          <w:spacing w:val="-2"/>
          <w:sz w:val="28"/>
        </w:rPr>
        <w:t xml:space="preserve"> </w:t>
      </w:r>
      <w:r w:rsidRPr="00834883">
        <w:rPr>
          <w:sz w:val="28"/>
        </w:rPr>
        <w:t>Председателем</w:t>
      </w:r>
      <w:r w:rsidRPr="00834883">
        <w:rPr>
          <w:spacing w:val="-1"/>
          <w:sz w:val="28"/>
        </w:rPr>
        <w:t xml:space="preserve"> </w:t>
      </w:r>
      <w:r w:rsidRPr="00834883">
        <w:rPr>
          <w:sz w:val="28"/>
        </w:rPr>
        <w:t>Наблюдательного</w:t>
      </w:r>
      <w:r w:rsidRPr="00834883">
        <w:rPr>
          <w:spacing w:val="-1"/>
          <w:sz w:val="28"/>
        </w:rPr>
        <w:t xml:space="preserve"> </w:t>
      </w:r>
      <w:r w:rsidRPr="00834883">
        <w:rPr>
          <w:sz w:val="28"/>
        </w:rPr>
        <w:t>Совета.</w:t>
      </w:r>
    </w:p>
    <w:p w14:paraId="0C8BB595" w14:textId="3057EA6D" w:rsidR="007A63FE" w:rsidRPr="00263F37" w:rsidRDefault="00AE5CE5" w:rsidP="00CC0C49">
      <w:pPr>
        <w:pStyle w:val="a5"/>
        <w:numPr>
          <w:ilvl w:val="1"/>
          <w:numId w:val="9"/>
        </w:numPr>
        <w:tabs>
          <w:tab w:val="left" w:pos="1843"/>
          <w:tab w:val="left" w:pos="1985"/>
          <w:tab w:val="left" w:pos="2127"/>
          <w:tab w:val="left" w:pos="2358"/>
        </w:tabs>
        <w:spacing w:before="67"/>
        <w:ind w:right="405" w:firstLine="618"/>
        <w:rPr>
          <w:sz w:val="28"/>
          <w:szCs w:val="28"/>
        </w:rPr>
      </w:pPr>
      <w:r w:rsidRPr="00263F37">
        <w:rPr>
          <w:sz w:val="28"/>
          <w:szCs w:val="28"/>
        </w:rPr>
        <w:t xml:space="preserve">СВА осуществляет свою </w:t>
      </w:r>
      <w:r w:rsidRPr="00F34228">
        <w:rPr>
          <w:sz w:val="28"/>
          <w:szCs w:val="28"/>
        </w:rPr>
        <w:t>деятельность в соответствии с годовым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аудиторским</w:t>
      </w:r>
      <w:r w:rsidRPr="00F34228">
        <w:rPr>
          <w:spacing w:val="51"/>
          <w:sz w:val="28"/>
          <w:szCs w:val="28"/>
        </w:rPr>
        <w:t xml:space="preserve"> </w:t>
      </w:r>
      <w:r w:rsidRPr="00F34228">
        <w:rPr>
          <w:sz w:val="28"/>
          <w:szCs w:val="28"/>
        </w:rPr>
        <w:t>планом,</w:t>
      </w:r>
      <w:r w:rsidRPr="00F34228">
        <w:rPr>
          <w:spacing w:val="54"/>
          <w:sz w:val="28"/>
          <w:szCs w:val="28"/>
        </w:rPr>
        <w:t xml:space="preserve"> </w:t>
      </w:r>
      <w:r w:rsidRPr="00F34228">
        <w:rPr>
          <w:sz w:val="28"/>
          <w:szCs w:val="28"/>
        </w:rPr>
        <w:t>согласованный</w:t>
      </w:r>
      <w:r w:rsidRPr="00F34228">
        <w:rPr>
          <w:spacing w:val="55"/>
          <w:sz w:val="28"/>
          <w:szCs w:val="28"/>
        </w:rPr>
        <w:t xml:space="preserve"> </w:t>
      </w:r>
      <w:r w:rsidRPr="00F34228">
        <w:rPr>
          <w:sz w:val="28"/>
          <w:szCs w:val="28"/>
        </w:rPr>
        <w:t>с</w:t>
      </w:r>
      <w:r w:rsidRPr="00F34228">
        <w:rPr>
          <w:spacing w:val="53"/>
          <w:sz w:val="28"/>
          <w:szCs w:val="28"/>
        </w:rPr>
        <w:t xml:space="preserve"> </w:t>
      </w:r>
      <w:r w:rsidR="005D76FF" w:rsidRPr="00F34228">
        <w:rPr>
          <w:sz w:val="28"/>
          <w:szCs w:val="28"/>
        </w:rPr>
        <w:t xml:space="preserve">Руководителем Предприятия </w:t>
      </w:r>
      <w:r w:rsidRPr="00F34228">
        <w:rPr>
          <w:sz w:val="28"/>
          <w:szCs w:val="28"/>
        </w:rPr>
        <w:t>и</w:t>
      </w:r>
      <w:r w:rsidRPr="00F34228">
        <w:rPr>
          <w:spacing w:val="1"/>
          <w:sz w:val="28"/>
          <w:szCs w:val="28"/>
        </w:rPr>
        <w:t xml:space="preserve"> </w:t>
      </w:r>
      <w:proofErr w:type="gramStart"/>
      <w:r w:rsidRPr="00F34228">
        <w:rPr>
          <w:sz w:val="28"/>
          <w:szCs w:val="28"/>
        </w:rPr>
        <w:t>утвержденным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Наблюдательным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Советом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Предприятия</w:t>
      </w:r>
      <w:proofErr w:type="gramEnd"/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и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внеплановыми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заданиями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по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поручению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Наблюдательного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Совета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Предприятия</w:t>
      </w:r>
      <w:r w:rsidRPr="00263F37">
        <w:rPr>
          <w:spacing w:val="-5"/>
          <w:sz w:val="28"/>
          <w:szCs w:val="28"/>
        </w:rPr>
        <w:t xml:space="preserve"> </w:t>
      </w:r>
      <w:r w:rsidRPr="00263F37">
        <w:rPr>
          <w:sz w:val="28"/>
          <w:szCs w:val="28"/>
        </w:rPr>
        <w:t>или</w:t>
      </w:r>
      <w:r w:rsidRPr="00263F37">
        <w:rPr>
          <w:spacing w:val="-1"/>
          <w:sz w:val="28"/>
          <w:szCs w:val="28"/>
        </w:rPr>
        <w:t xml:space="preserve"> </w:t>
      </w:r>
      <w:r w:rsidRPr="00263F37">
        <w:rPr>
          <w:sz w:val="28"/>
          <w:szCs w:val="28"/>
        </w:rPr>
        <w:t>председателя</w:t>
      </w:r>
      <w:r w:rsidRPr="00263F37">
        <w:rPr>
          <w:spacing w:val="-1"/>
          <w:sz w:val="28"/>
          <w:szCs w:val="28"/>
        </w:rPr>
        <w:t xml:space="preserve"> </w:t>
      </w:r>
      <w:r w:rsidRPr="00263F37">
        <w:rPr>
          <w:sz w:val="28"/>
          <w:szCs w:val="28"/>
        </w:rPr>
        <w:t>Наблюдательного</w:t>
      </w:r>
      <w:r w:rsidRPr="00263F37">
        <w:rPr>
          <w:spacing w:val="-1"/>
          <w:sz w:val="28"/>
          <w:szCs w:val="28"/>
        </w:rPr>
        <w:t xml:space="preserve"> </w:t>
      </w:r>
      <w:r w:rsidRPr="00263F37">
        <w:rPr>
          <w:sz w:val="28"/>
          <w:szCs w:val="28"/>
        </w:rPr>
        <w:t>Совета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Предприятия</w:t>
      </w:r>
      <w:r w:rsidR="00DF36A0">
        <w:rPr>
          <w:sz w:val="28"/>
          <w:szCs w:val="28"/>
          <w:lang w:val="kk-KZ"/>
        </w:rPr>
        <w:t xml:space="preserve">, а также </w:t>
      </w:r>
      <w:r w:rsidR="00DF36A0">
        <w:rPr>
          <w:sz w:val="28"/>
          <w:szCs w:val="28"/>
          <w:lang w:val="kk-KZ"/>
        </w:rPr>
        <w:lastRenderedPageBreak/>
        <w:t>Уполномоченного органа (управления здравоохранения).</w:t>
      </w:r>
    </w:p>
    <w:p w14:paraId="66C1BDD0" w14:textId="77777777" w:rsidR="007A63FE" w:rsidRDefault="00AE5CE5" w:rsidP="00CC0C49">
      <w:pPr>
        <w:pStyle w:val="a5"/>
        <w:numPr>
          <w:ilvl w:val="1"/>
          <w:numId w:val="9"/>
        </w:numPr>
        <w:tabs>
          <w:tab w:val="left" w:pos="1843"/>
          <w:tab w:val="left" w:pos="1985"/>
          <w:tab w:val="left" w:pos="2127"/>
          <w:tab w:val="left" w:pos="2358"/>
        </w:tabs>
        <w:spacing w:before="2"/>
        <w:ind w:right="406" w:firstLine="566"/>
        <w:rPr>
          <w:sz w:val="28"/>
        </w:rPr>
      </w:pPr>
      <w:r>
        <w:rPr>
          <w:sz w:val="28"/>
        </w:rPr>
        <w:t>В целях надлежащего и эффективного выполнения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14:paraId="319BC69B" w14:textId="77777777" w:rsidR="007A63FE" w:rsidRDefault="00AE5CE5">
      <w:pPr>
        <w:pStyle w:val="a3"/>
        <w:spacing w:line="242" w:lineRule="auto"/>
        <w:ind w:right="408"/>
      </w:pP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определения:</w:t>
      </w:r>
    </w:p>
    <w:p w14:paraId="401EED51" w14:textId="77777777" w:rsidR="007A63FE" w:rsidRDefault="00AE5CE5">
      <w:pPr>
        <w:pStyle w:val="a3"/>
        <w:ind w:right="405"/>
      </w:pPr>
      <w:r>
        <w:rPr>
          <w:b/>
        </w:rPr>
        <w:t>Внутренний</w:t>
      </w:r>
      <w:r>
        <w:rPr>
          <w:b/>
          <w:spacing w:val="1"/>
        </w:rPr>
        <w:t xml:space="preserve"> </w:t>
      </w:r>
      <w:r>
        <w:rPr>
          <w:b/>
        </w:rPr>
        <w:t>аудит</w:t>
      </w:r>
      <w:r>
        <w:t>-деятельность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объективных гарантий и консультаций, направленных на совершенствование</w:t>
      </w:r>
      <w:r>
        <w:rPr>
          <w:spacing w:val="1"/>
        </w:rPr>
        <w:t xml:space="preserve"> </w:t>
      </w:r>
      <w:r>
        <w:t>деятельности организации. Внутренний аудит способствует Предприятие 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систематизированный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последовательный подход к оценке и повышению эффективности процессов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рисками,</w:t>
      </w:r>
      <w:r>
        <w:rPr>
          <w:spacing w:val="-2"/>
        </w:rPr>
        <w:t xml:space="preserve"> </w:t>
      </w:r>
      <w:r>
        <w:t>контроля и</w:t>
      </w:r>
      <w:r>
        <w:rPr>
          <w:spacing w:val="-1"/>
        </w:rPr>
        <w:t xml:space="preserve"> </w:t>
      </w:r>
      <w:r>
        <w:t>корпоративного управления.</w:t>
      </w:r>
    </w:p>
    <w:p w14:paraId="7D83216D" w14:textId="77777777" w:rsidR="007A63FE" w:rsidRDefault="00AE5CE5">
      <w:pPr>
        <w:pStyle w:val="a3"/>
        <w:ind w:right="410"/>
      </w:pPr>
      <w:r>
        <w:rPr>
          <w:b/>
        </w:rPr>
        <w:t>Внутренний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выполнения задач.</w:t>
      </w:r>
    </w:p>
    <w:p w14:paraId="2AA64D1B" w14:textId="77777777" w:rsidR="007A63FE" w:rsidRDefault="00AE5CE5">
      <w:pPr>
        <w:pStyle w:val="a3"/>
        <w:ind w:right="405"/>
      </w:pPr>
      <w:r>
        <w:rPr>
          <w:b/>
        </w:rPr>
        <w:t>Кодекс</w:t>
      </w:r>
      <w:r>
        <w:rPr>
          <w:b/>
          <w:spacing w:val="1"/>
        </w:rPr>
        <w:t xml:space="preserve"> </w:t>
      </w:r>
      <w:r>
        <w:rPr>
          <w:b/>
        </w:rPr>
        <w:t>этики</w:t>
      </w:r>
      <w:r>
        <w:t>-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ожидаемое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аудиторов. Кодекс этики распространяется на физических лиц, оказывающих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аудиту.</w:t>
      </w:r>
      <w:r w:rsidR="00316486">
        <w:t xml:space="preserve"> </w:t>
      </w:r>
      <w:r>
        <w:t>Целью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аудиторов.</w:t>
      </w:r>
    </w:p>
    <w:p w14:paraId="48E8DE0C" w14:textId="77777777" w:rsidR="007A63FE" w:rsidRDefault="00AE5CE5">
      <w:pPr>
        <w:ind w:left="942" w:right="410" w:firstLine="566"/>
        <w:jc w:val="both"/>
        <w:rPr>
          <w:sz w:val="28"/>
        </w:rPr>
      </w:pPr>
      <w:proofErr w:type="spellStart"/>
      <w:r>
        <w:rPr>
          <w:b/>
          <w:sz w:val="28"/>
        </w:rPr>
        <w:t>Косорсинг</w:t>
      </w:r>
      <w:proofErr w:type="spellEnd"/>
      <w:r>
        <w:rPr>
          <w:b/>
          <w:sz w:val="28"/>
        </w:rPr>
        <w:t xml:space="preserve"> (от английского: </w:t>
      </w:r>
      <w:proofErr w:type="spellStart"/>
      <w:r>
        <w:rPr>
          <w:b/>
          <w:sz w:val="28"/>
        </w:rPr>
        <w:t>cosoursing</w:t>
      </w:r>
      <w:proofErr w:type="spellEnd"/>
      <w:r>
        <w:rPr>
          <w:sz w:val="28"/>
        </w:rPr>
        <w:t>) – это организация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контроля путём разделения полномочий между 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внешней организацией.</w:t>
      </w:r>
    </w:p>
    <w:p w14:paraId="289B5903" w14:textId="77777777" w:rsidR="007A63FE" w:rsidRPr="009A1E33" w:rsidRDefault="00AE5CE5">
      <w:pPr>
        <w:ind w:left="942" w:right="407" w:firstLine="566"/>
        <w:jc w:val="both"/>
        <w:rPr>
          <w:sz w:val="28"/>
          <w:lang w:val="en-US"/>
        </w:rPr>
      </w:pPr>
      <w:r>
        <w:rPr>
          <w:b/>
          <w:sz w:val="28"/>
        </w:rPr>
        <w:t xml:space="preserve">Комплаенс </w:t>
      </w:r>
      <w:r>
        <w:rPr>
          <w:sz w:val="28"/>
        </w:rPr>
        <w:t>(</w:t>
      </w:r>
      <w:hyperlink r:id="rId7">
        <w:r>
          <w:rPr>
            <w:sz w:val="28"/>
            <w:u w:val="single"/>
          </w:rPr>
          <w:t>англ.</w:t>
        </w:r>
        <w:r>
          <w:rPr>
            <w:sz w:val="28"/>
          </w:rPr>
          <w:t xml:space="preserve"> </w:t>
        </w:r>
      </w:hyperlink>
      <w:proofErr w:type="spellStart"/>
      <w:r>
        <w:rPr>
          <w:i/>
          <w:sz w:val="28"/>
        </w:rPr>
        <w:t>compliance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— согласие, соответствие; происходит от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tocomply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исполнять) —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соответствии с запросом или указанием; повиновение </w:t>
      </w:r>
      <w:r>
        <w:rPr>
          <w:sz w:val="28"/>
        </w:rPr>
        <w:t>(</w:t>
      </w:r>
      <w:hyperlink r:id="rId8">
        <w:r>
          <w:rPr>
            <w:sz w:val="28"/>
            <w:u w:val="single"/>
          </w:rPr>
          <w:t>англ.</w:t>
        </w:r>
        <w:r>
          <w:rPr>
            <w:sz w:val="28"/>
          </w:rPr>
          <w:t xml:space="preserve"> </w:t>
        </w:r>
      </w:hyperlink>
      <w:r w:rsidRPr="009A1E33">
        <w:rPr>
          <w:i/>
          <w:sz w:val="28"/>
          <w:lang w:val="en-US"/>
        </w:rPr>
        <w:t>compliance is an</w:t>
      </w:r>
      <w:r w:rsidRPr="009A1E33">
        <w:rPr>
          <w:i/>
          <w:spacing w:val="1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action</w:t>
      </w:r>
      <w:r w:rsidRPr="009A1E33">
        <w:rPr>
          <w:i/>
          <w:spacing w:val="-4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in</w:t>
      </w:r>
      <w:r w:rsidRPr="009A1E33">
        <w:rPr>
          <w:i/>
          <w:spacing w:val="-3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accordance</w:t>
      </w:r>
      <w:r w:rsidRPr="009A1E33">
        <w:rPr>
          <w:i/>
          <w:spacing w:val="-4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with</w:t>
      </w:r>
      <w:r w:rsidRPr="009A1E33">
        <w:rPr>
          <w:i/>
          <w:spacing w:val="-3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a</w:t>
      </w:r>
      <w:r w:rsidRPr="009A1E33">
        <w:rPr>
          <w:i/>
          <w:spacing w:val="1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request or</w:t>
      </w:r>
      <w:r w:rsidRPr="009A1E33">
        <w:rPr>
          <w:i/>
          <w:spacing w:val="1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command,</w:t>
      </w:r>
      <w:r w:rsidRPr="009A1E33">
        <w:rPr>
          <w:i/>
          <w:spacing w:val="-2"/>
          <w:sz w:val="28"/>
          <w:lang w:val="en-US"/>
        </w:rPr>
        <w:t xml:space="preserve"> </w:t>
      </w:r>
      <w:r w:rsidRPr="009A1E33">
        <w:rPr>
          <w:i/>
          <w:sz w:val="28"/>
          <w:lang w:val="en-US"/>
        </w:rPr>
        <w:t>obedience</w:t>
      </w:r>
      <w:r w:rsidRPr="009A1E33">
        <w:rPr>
          <w:sz w:val="28"/>
          <w:lang w:val="en-US"/>
        </w:rPr>
        <w:t>).</w:t>
      </w:r>
    </w:p>
    <w:p w14:paraId="6AB29C15" w14:textId="4060D7E7" w:rsidR="007A63FE" w:rsidRDefault="00E61B44">
      <w:pPr>
        <w:pStyle w:val="a3"/>
        <w:spacing w:before="8" w:line="223" w:lineRule="auto"/>
        <w:ind w:right="40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0D4D529" wp14:editId="29947BDF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939790" cy="2089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FA8C5" id="Rectangle 2" o:spid="_x0000_s1026" style="position:absolute;margin-left:85.1pt;margin-top:15.75pt;width:467.7pt;height:16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BQegIAAPs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" stroked="f">
                <w10:wrap anchorx="page"/>
              </v:rect>
            </w:pict>
          </mc:Fallback>
        </mc:AlternateContent>
      </w:r>
      <w:proofErr w:type="spellStart"/>
      <w:r w:rsidR="00AE5CE5">
        <w:rPr>
          <w:b/>
        </w:rPr>
        <w:t>Корру</w:t>
      </w:r>
      <w:proofErr w:type="spellEnd"/>
      <w:r w:rsidR="00AE5CE5">
        <w:rPr>
          <w:b/>
          <w:position w:val="-4"/>
        </w:rPr>
        <w:t>́</w:t>
      </w:r>
      <w:proofErr w:type="spellStart"/>
      <w:r w:rsidR="00AE5CE5">
        <w:rPr>
          <w:b/>
        </w:rPr>
        <w:t>пция</w:t>
      </w:r>
      <w:proofErr w:type="spellEnd"/>
      <w:r w:rsidR="00AE5CE5">
        <w:rPr>
          <w:b/>
        </w:rPr>
        <w:t xml:space="preserve"> </w:t>
      </w:r>
      <w:r w:rsidR="00AE5CE5">
        <w:t xml:space="preserve">(от </w:t>
      </w:r>
      <w:hyperlink r:id="rId9">
        <w:r w:rsidR="00AE5CE5">
          <w:rPr>
            <w:u w:val="single"/>
          </w:rPr>
          <w:t>лат.</w:t>
        </w:r>
        <w:r w:rsidR="00AE5CE5">
          <w:t xml:space="preserve"> </w:t>
        </w:r>
      </w:hyperlink>
      <w:proofErr w:type="spellStart"/>
      <w:r w:rsidR="00AE5CE5">
        <w:rPr>
          <w:i/>
        </w:rPr>
        <w:t>corrumpere</w:t>
      </w:r>
      <w:proofErr w:type="spellEnd"/>
      <w:r w:rsidR="00AE5CE5">
        <w:rPr>
          <w:i/>
        </w:rPr>
        <w:t xml:space="preserve"> </w:t>
      </w:r>
      <w:r w:rsidR="00AE5CE5">
        <w:t>—</w:t>
      </w:r>
      <w:r w:rsidR="00AE5CE5">
        <w:rPr>
          <w:spacing w:val="1"/>
        </w:rPr>
        <w:t xml:space="preserve"> </w:t>
      </w:r>
      <w:r w:rsidR="00AE5CE5">
        <w:t xml:space="preserve">растлевать, </w:t>
      </w:r>
      <w:hyperlink r:id="rId10">
        <w:r w:rsidR="00AE5CE5">
          <w:rPr>
            <w:u w:val="single"/>
          </w:rPr>
          <w:t>лат.</w:t>
        </w:r>
        <w:r w:rsidR="00AE5CE5">
          <w:t xml:space="preserve"> </w:t>
        </w:r>
      </w:hyperlink>
      <w:proofErr w:type="spellStart"/>
      <w:r w:rsidR="00AE5CE5">
        <w:rPr>
          <w:i/>
        </w:rPr>
        <w:t>corruptio</w:t>
      </w:r>
      <w:proofErr w:type="spellEnd"/>
      <w:r w:rsidR="00AE5CE5">
        <w:rPr>
          <w:i/>
        </w:rPr>
        <w:t xml:space="preserve"> </w:t>
      </w:r>
      <w:r w:rsidR="00AE5CE5">
        <w:t>—</w:t>
      </w:r>
      <w:r w:rsidR="00AE5CE5">
        <w:rPr>
          <w:spacing w:val="1"/>
        </w:rPr>
        <w:t xml:space="preserve"> </w:t>
      </w:r>
      <w:r w:rsidR="00AE5CE5">
        <w:t>подкуп,</w:t>
      </w:r>
      <w:r w:rsidR="00AE5CE5">
        <w:rPr>
          <w:spacing w:val="1"/>
        </w:rPr>
        <w:t xml:space="preserve"> </w:t>
      </w:r>
      <w:r w:rsidR="00AE5CE5">
        <w:t>порча,</w:t>
      </w:r>
      <w:r w:rsidR="00AE5CE5">
        <w:rPr>
          <w:spacing w:val="1"/>
        </w:rPr>
        <w:t xml:space="preserve"> </w:t>
      </w:r>
      <w:r w:rsidR="00AE5CE5">
        <w:t>растление,</w:t>
      </w:r>
      <w:r w:rsidR="00AE5CE5">
        <w:rPr>
          <w:spacing w:val="1"/>
        </w:rPr>
        <w:t xml:space="preserve"> </w:t>
      </w:r>
      <w:r w:rsidR="00AE5CE5">
        <w:t>продажность,</w:t>
      </w:r>
      <w:r w:rsidR="00AE5CE5">
        <w:rPr>
          <w:spacing w:val="1"/>
        </w:rPr>
        <w:t xml:space="preserve"> </w:t>
      </w:r>
      <w:r w:rsidR="00AE5CE5">
        <w:t>разложение) —</w:t>
      </w:r>
      <w:r w:rsidR="00AE5CE5">
        <w:rPr>
          <w:spacing w:val="1"/>
        </w:rPr>
        <w:t xml:space="preserve"> </w:t>
      </w:r>
      <w:r w:rsidR="00AE5CE5">
        <w:t>термин,</w:t>
      </w:r>
      <w:r w:rsidR="00AE5CE5">
        <w:rPr>
          <w:spacing w:val="1"/>
        </w:rPr>
        <w:t xml:space="preserve"> </w:t>
      </w:r>
      <w:r w:rsidR="00AE5CE5">
        <w:t>обозначающий</w:t>
      </w:r>
      <w:r w:rsidR="00AE5CE5">
        <w:rPr>
          <w:spacing w:val="1"/>
        </w:rPr>
        <w:t xml:space="preserve"> </w:t>
      </w:r>
      <w:r w:rsidR="00AE5CE5">
        <w:t>обычно</w:t>
      </w:r>
      <w:r w:rsidR="00AE5CE5">
        <w:rPr>
          <w:spacing w:val="63"/>
        </w:rPr>
        <w:t xml:space="preserve"> </w:t>
      </w:r>
      <w:r w:rsidR="00AE5CE5">
        <w:t>использование</w:t>
      </w:r>
      <w:r w:rsidR="00AE5CE5">
        <w:rPr>
          <w:spacing w:val="62"/>
        </w:rPr>
        <w:t xml:space="preserve"> </w:t>
      </w:r>
      <w:r w:rsidR="00AE5CE5">
        <w:t>должностным</w:t>
      </w:r>
      <w:r w:rsidR="00AE5CE5">
        <w:rPr>
          <w:spacing w:val="62"/>
        </w:rPr>
        <w:t xml:space="preserve"> </w:t>
      </w:r>
      <w:r w:rsidR="00AE5CE5">
        <w:t>лицом</w:t>
      </w:r>
      <w:r w:rsidR="00AE5CE5">
        <w:rPr>
          <w:spacing w:val="64"/>
        </w:rPr>
        <w:t xml:space="preserve"> </w:t>
      </w:r>
      <w:r w:rsidR="00AE5CE5">
        <w:t>своих</w:t>
      </w:r>
      <w:r w:rsidR="00AE5CE5">
        <w:rPr>
          <w:spacing w:val="4"/>
        </w:rPr>
        <w:t xml:space="preserve"> </w:t>
      </w:r>
      <w:hyperlink r:id="rId11">
        <w:r w:rsidR="00AE5CE5">
          <w:rPr>
            <w:u w:val="single"/>
          </w:rPr>
          <w:t>властных</w:t>
        </w:r>
        <w:r w:rsidR="00AE5CE5">
          <w:rPr>
            <w:spacing w:val="-3"/>
          </w:rPr>
          <w:t xml:space="preserve"> </w:t>
        </w:r>
      </w:hyperlink>
      <w:r w:rsidR="00AE5CE5">
        <w:t>полномочий</w:t>
      </w:r>
      <w:r w:rsidR="00AE5CE5">
        <w:rPr>
          <w:spacing w:val="62"/>
        </w:rPr>
        <w:t xml:space="preserve"> </w:t>
      </w:r>
      <w:r w:rsidR="00AE5CE5">
        <w:t>и</w:t>
      </w:r>
    </w:p>
    <w:p w14:paraId="611AC338" w14:textId="77777777" w:rsidR="007A63FE" w:rsidRDefault="00AE5CE5">
      <w:pPr>
        <w:pStyle w:val="a3"/>
        <w:spacing w:before="5"/>
        <w:ind w:right="408" w:firstLine="0"/>
      </w:pPr>
      <w:r>
        <w:t>доверенных</w:t>
      </w:r>
      <w:r>
        <w:rPr>
          <w:spacing w:val="1"/>
        </w:rPr>
        <w:t xml:space="preserve"> </w:t>
      </w:r>
      <w:r>
        <w:t xml:space="preserve">ему </w:t>
      </w:r>
      <w:hyperlink r:id="rId12">
        <w:r>
          <w:rPr>
            <w:u w:val="single"/>
          </w:rPr>
          <w:t>прав</w:t>
        </w:r>
      </w:hyperlink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авторитета,</w:t>
      </w:r>
      <w:r>
        <w:rPr>
          <w:spacing w:val="71"/>
        </w:rPr>
        <w:t xml:space="preserve"> </w:t>
      </w:r>
      <w:r>
        <w:t>возможностей,</w:t>
      </w:r>
      <w:r>
        <w:rPr>
          <w:spacing w:val="71"/>
        </w:rPr>
        <w:t xml:space="preserve"> </w:t>
      </w:r>
      <w:r>
        <w:t>связей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личной</w:t>
      </w:r>
      <w:r>
        <w:rPr>
          <w:spacing w:val="71"/>
        </w:rPr>
        <w:t xml:space="preserve"> </w:t>
      </w:r>
      <w:r>
        <w:t>выгоды,</w:t>
      </w:r>
      <w:r>
        <w:rPr>
          <w:spacing w:val="1"/>
        </w:rPr>
        <w:t xml:space="preserve"> </w:t>
      </w:r>
      <w:r>
        <w:t xml:space="preserve">противоречащее </w:t>
      </w:r>
      <w:hyperlink r:id="rId13">
        <w:r>
          <w:rPr>
            <w:u w:val="single"/>
          </w:rPr>
          <w:t>законодательству</w:t>
        </w:r>
        <w:r>
          <w:t xml:space="preserve"> </w:t>
        </w:r>
      </w:hyperlink>
      <w:r>
        <w:t xml:space="preserve">и </w:t>
      </w:r>
      <w:hyperlink r:id="rId14">
        <w:r>
          <w:rPr>
            <w:u w:val="single"/>
          </w:rPr>
          <w:t>моральным</w:t>
        </w:r>
        <w:r>
          <w:t xml:space="preserve"> </w:t>
        </w:r>
      </w:hyperlink>
      <w:r>
        <w:t>установкам.</w:t>
      </w:r>
      <w:r>
        <w:rPr>
          <w:spacing w:val="1"/>
        </w:rPr>
        <w:t xml:space="preserve"> </w:t>
      </w:r>
      <w:r>
        <w:t>Коррупцией</w:t>
      </w:r>
      <w:r>
        <w:rPr>
          <w:spacing w:val="-67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подкуп</w:t>
      </w:r>
      <w:r>
        <w:rPr>
          <w:spacing w:val="-1"/>
        </w:rPr>
        <w:t xml:space="preserve"> </w:t>
      </w:r>
      <w:r>
        <w:t>должностных лиц,</w:t>
      </w:r>
      <w:r>
        <w:rPr>
          <w:spacing w:val="-2"/>
        </w:rPr>
        <w:t xml:space="preserve"> </w:t>
      </w:r>
      <w:r>
        <w:t>их продажность,</w:t>
      </w:r>
      <w:r>
        <w:rPr>
          <w:spacing w:val="-4"/>
        </w:rPr>
        <w:t xml:space="preserve"> </w:t>
      </w:r>
      <w:r>
        <w:t>подкупность.</w:t>
      </w:r>
    </w:p>
    <w:p w14:paraId="5AC02345" w14:textId="77777777" w:rsidR="007A63FE" w:rsidRDefault="00AE5CE5">
      <w:pPr>
        <w:pStyle w:val="a3"/>
        <w:spacing w:line="242" w:lineRule="auto"/>
        <w:ind w:right="411"/>
      </w:pPr>
      <w:r>
        <w:rPr>
          <w:b/>
        </w:rPr>
        <w:t xml:space="preserve">Независимость- </w:t>
      </w:r>
      <w:r>
        <w:t>свобода от условий, которые угрожают возможности</w:t>
      </w:r>
      <w:r>
        <w:rPr>
          <w:spacing w:val="1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аудита</w:t>
      </w:r>
      <w:r>
        <w:rPr>
          <w:spacing w:val="-2"/>
        </w:rPr>
        <w:t xml:space="preserve"> </w:t>
      </w:r>
      <w:r>
        <w:t>беспристрастно выполнять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обязанности.</w:t>
      </w:r>
    </w:p>
    <w:p w14:paraId="1815E570" w14:textId="77777777" w:rsidR="007A63FE" w:rsidRDefault="00AE5CE5" w:rsidP="00263F37">
      <w:pPr>
        <w:pStyle w:val="a3"/>
        <w:ind w:right="409"/>
      </w:pPr>
      <w:r>
        <w:rPr>
          <w:b/>
        </w:rPr>
        <w:t>Объективность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мысленная</w:t>
      </w:r>
      <w:r>
        <w:rPr>
          <w:spacing w:val="1"/>
        </w:rPr>
        <w:t xml:space="preserve"> </w:t>
      </w:r>
      <w:r>
        <w:t>установка,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внутренним аудиторам беспристрастно выполнять задания таким образом,</w:t>
      </w:r>
      <w:r>
        <w:rPr>
          <w:spacing w:val="1"/>
        </w:rPr>
        <w:t xml:space="preserve"> </w:t>
      </w:r>
      <w:r>
        <w:t>чтобы</w:t>
      </w:r>
      <w:r>
        <w:rPr>
          <w:spacing w:val="22"/>
        </w:rPr>
        <w:t xml:space="preserve"> </w:t>
      </w:r>
      <w:r>
        <w:t>они</w:t>
      </w:r>
      <w:r>
        <w:rPr>
          <w:spacing w:val="22"/>
        </w:rPr>
        <w:t xml:space="preserve"> </w:t>
      </w:r>
      <w:r>
        <w:t>сами</w:t>
      </w:r>
      <w:r>
        <w:rPr>
          <w:spacing w:val="22"/>
        </w:rPr>
        <w:t xml:space="preserve"> </w:t>
      </w:r>
      <w:r>
        <w:t>испытывали</w:t>
      </w:r>
      <w:r>
        <w:rPr>
          <w:spacing w:val="20"/>
        </w:rPr>
        <w:t xml:space="preserve"> </w:t>
      </w:r>
      <w:r>
        <w:t>доверие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</w:t>
      </w:r>
      <w:r w:rsidR="00263F37">
        <w:rPr>
          <w:lang w:val="kk-KZ"/>
        </w:rPr>
        <w:t xml:space="preserve"> </w:t>
      </w:r>
      <w:r>
        <w:t>допускали компромиссов в отношении ее качества. Объективность требует,</w:t>
      </w:r>
      <w:r>
        <w:rPr>
          <w:spacing w:val="1"/>
        </w:rPr>
        <w:t xml:space="preserve"> </w:t>
      </w:r>
      <w:r>
        <w:t>чтобы внутренний аудитор не подчинял свое мнение по вопросам аудита</w:t>
      </w:r>
      <w:r>
        <w:rPr>
          <w:spacing w:val="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лиц.</w:t>
      </w:r>
    </w:p>
    <w:p w14:paraId="1B0FA539" w14:textId="77777777" w:rsidR="007A63FE" w:rsidRDefault="00AE5CE5">
      <w:pPr>
        <w:pStyle w:val="a3"/>
        <w:tabs>
          <w:tab w:val="left" w:pos="3422"/>
          <w:tab w:val="left" w:pos="6071"/>
          <w:tab w:val="left" w:pos="7429"/>
          <w:tab w:val="left" w:pos="10172"/>
        </w:tabs>
        <w:spacing w:before="2"/>
        <w:ind w:right="407"/>
      </w:pPr>
      <w:r>
        <w:rPr>
          <w:b/>
        </w:rPr>
        <w:lastRenderedPageBreak/>
        <w:t>Руководитель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rPr>
          <w:b/>
        </w:rPr>
        <w:t>внутреннего</w:t>
      </w:r>
      <w:r>
        <w:rPr>
          <w:b/>
          <w:spacing w:val="1"/>
        </w:rPr>
        <w:t xml:space="preserve"> </w:t>
      </w:r>
      <w:r>
        <w:rPr>
          <w:b/>
        </w:rPr>
        <w:t>аудита-</w:t>
      </w:r>
      <w:r>
        <w:rPr>
          <w:b/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назначенное</w:t>
      </w:r>
      <w:r>
        <w:rPr>
          <w:spacing w:val="1"/>
        </w:rPr>
        <w:t xml:space="preserve"> </w:t>
      </w:r>
      <w:r>
        <w:t>директором</w:t>
      </w:r>
      <w:r>
        <w:tab/>
        <w:t>Предприятия</w:t>
      </w:r>
      <w:r>
        <w:tab/>
        <w:t>по</w:t>
      </w:r>
      <w:r>
        <w:tab/>
        <w:t>согласованию</w:t>
      </w:r>
      <w:r>
        <w:tab/>
      </w:r>
      <w:r>
        <w:rPr>
          <w:spacing w:val="-2"/>
        </w:rPr>
        <w:t>с</w:t>
      </w:r>
      <w:r>
        <w:rPr>
          <w:spacing w:val="-68"/>
        </w:rPr>
        <w:t xml:space="preserve"> </w:t>
      </w:r>
      <w:proofErr w:type="spellStart"/>
      <w:r>
        <w:t>НаблюдательнымСоветомПредприятие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аудитом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аудита,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сертификацию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квалификацию.</w:t>
      </w:r>
    </w:p>
    <w:p w14:paraId="424243A3" w14:textId="77777777" w:rsidR="007A63FE" w:rsidRPr="00877270" w:rsidRDefault="007A63FE">
      <w:pPr>
        <w:pStyle w:val="a3"/>
        <w:spacing w:before="4"/>
        <w:ind w:left="0" w:firstLine="0"/>
        <w:jc w:val="left"/>
        <w:rPr>
          <w:sz w:val="16"/>
          <w:szCs w:val="16"/>
        </w:rPr>
      </w:pPr>
    </w:p>
    <w:p w14:paraId="0329AC72" w14:textId="77777777" w:rsidR="007A63FE" w:rsidRDefault="00AE5CE5">
      <w:pPr>
        <w:pStyle w:val="1"/>
        <w:numPr>
          <w:ilvl w:val="0"/>
          <w:numId w:val="10"/>
        </w:numPr>
        <w:tabs>
          <w:tab w:val="left" w:pos="5333"/>
        </w:tabs>
        <w:spacing w:line="321" w:lineRule="exact"/>
        <w:ind w:left="5332" w:hanging="361"/>
        <w:jc w:val="both"/>
      </w:pPr>
      <w:r>
        <w:t>Статус</w:t>
      </w:r>
      <w:r>
        <w:rPr>
          <w:spacing w:val="-2"/>
        </w:rPr>
        <w:t xml:space="preserve"> </w:t>
      </w:r>
      <w:r>
        <w:t>Службы</w:t>
      </w:r>
    </w:p>
    <w:p w14:paraId="70C937ED" w14:textId="13DB470E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5" w:firstLine="618"/>
        <w:rPr>
          <w:sz w:val="28"/>
        </w:rPr>
      </w:pP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Предприятия, аудита управления рисками системы 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контроля, исполнения документов в области корпоративного управления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 независима от влияния третьих лиц, непосредственно подчинена 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подотчетна</w:t>
      </w:r>
      <w:r>
        <w:rPr>
          <w:spacing w:val="-1"/>
          <w:sz w:val="28"/>
        </w:rPr>
        <w:t xml:space="preserve"> </w:t>
      </w:r>
      <w:r w:rsidR="00F34228">
        <w:rPr>
          <w:spacing w:val="-1"/>
          <w:sz w:val="28"/>
        </w:rPr>
        <w:t xml:space="preserve">Руководителю Предприятия и </w:t>
      </w:r>
      <w:r>
        <w:rPr>
          <w:sz w:val="28"/>
        </w:rPr>
        <w:t>Наблюдательному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Предприятия.</w:t>
      </w:r>
    </w:p>
    <w:p w14:paraId="727366DF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8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своих 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70"/>
          <w:sz w:val="28"/>
        </w:rPr>
        <w:t xml:space="preserve"> </w:t>
      </w:r>
      <w:r>
        <w:rPr>
          <w:sz w:val="28"/>
        </w:rPr>
        <w:t>СВА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впоследствии могут подвергаться внутреннему аудиту и заниматься аудитом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подвергается аудиту.</w:t>
      </w:r>
    </w:p>
    <w:p w14:paraId="503E7FCF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6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7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 w:rsidR="00316486">
        <w:rPr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Положение.</w:t>
      </w:r>
    </w:p>
    <w:p w14:paraId="08B9F95A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7" w:firstLine="566"/>
        <w:rPr>
          <w:sz w:val="28"/>
        </w:rPr>
      </w:pPr>
      <w:r>
        <w:rPr>
          <w:sz w:val="28"/>
        </w:rPr>
        <w:t>Оценка деятельности СВА и его руководителя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требованиями настоящего Положения и иных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СВА.</w:t>
      </w:r>
    </w:p>
    <w:p w14:paraId="619F9A4E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8" w:firstLine="566"/>
        <w:rPr>
          <w:sz w:val="28"/>
        </w:rPr>
      </w:pPr>
      <w:r>
        <w:rPr>
          <w:sz w:val="28"/>
        </w:rPr>
        <w:t>СВА должна быть независима от влияния каких-либо лиц,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возложенных на нее задач и функций, в целях надлежащего 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суждений.</w:t>
      </w:r>
    </w:p>
    <w:p w14:paraId="42EF8D69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9" w:firstLine="566"/>
        <w:rPr>
          <w:sz w:val="28"/>
        </w:rPr>
      </w:pPr>
      <w:r>
        <w:rPr>
          <w:sz w:val="28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обязанностей.</w:t>
      </w:r>
    </w:p>
    <w:p w14:paraId="7B10BE45" w14:textId="77777777" w:rsidR="007A63FE" w:rsidRPr="00263F37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spacing w:before="67" w:line="242" w:lineRule="auto"/>
        <w:ind w:right="408" w:firstLine="618"/>
        <w:rPr>
          <w:sz w:val="28"/>
          <w:szCs w:val="28"/>
        </w:rPr>
      </w:pPr>
      <w:r>
        <w:rPr>
          <w:sz w:val="28"/>
        </w:rPr>
        <w:t>СВА должна быть беспристрастна и непредвзята в своей работе и</w:t>
      </w:r>
      <w:r w:rsidRPr="00263F37">
        <w:rPr>
          <w:spacing w:val="-67"/>
          <w:sz w:val="28"/>
        </w:rPr>
        <w:t xml:space="preserve"> </w:t>
      </w:r>
      <w:r>
        <w:rPr>
          <w:sz w:val="28"/>
        </w:rPr>
        <w:t>не</w:t>
      </w:r>
      <w:r w:rsidRPr="00263F37">
        <w:rPr>
          <w:spacing w:val="7"/>
          <w:sz w:val="28"/>
        </w:rPr>
        <w:t xml:space="preserve"> </w:t>
      </w:r>
      <w:r>
        <w:rPr>
          <w:sz w:val="28"/>
        </w:rPr>
        <w:t>допускать</w:t>
      </w:r>
      <w:r w:rsidRPr="00263F37">
        <w:rPr>
          <w:spacing w:val="6"/>
          <w:sz w:val="28"/>
        </w:rPr>
        <w:t xml:space="preserve"> </w:t>
      </w:r>
      <w:r>
        <w:rPr>
          <w:sz w:val="28"/>
        </w:rPr>
        <w:t>возникновения</w:t>
      </w:r>
      <w:r w:rsidRPr="00263F37">
        <w:rPr>
          <w:spacing w:val="8"/>
          <w:sz w:val="28"/>
        </w:rPr>
        <w:t xml:space="preserve"> </w:t>
      </w:r>
      <w:r>
        <w:rPr>
          <w:sz w:val="28"/>
        </w:rPr>
        <w:t>конфликта</w:t>
      </w:r>
      <w:r w:rsidRPr="00263F37">
        <w:rPr>
          <w:spacing w:val="7"/>
          <w:sz w:val="28"/>
        </w:rPr>
        <w:t xml:space="preserve"> </w:t>
      </w:r>
      <w:r>
        <w:rPr>
          <w:sz w:val="28"/>
        </w:rPr>
        <w:t>интересов.</w:t>
      </w:r>
      <w:r w:rsidRPr="00263F37">
        <w:rPr>
          <w:spacing w:val="11"/>
          <w:sz w:val="28"/>
        </w:rPr>
        <w:t xml:space="preserve"> </w:t>
      </w:r>
      <w:r>
        <w:rPr>
          <w:sz w:val="28"/>
        </w:rPr>
        <w:t>Деятельность</w:t>
      </w:r>
      <w:r w:rsidRPr="00263F37">
        <w:rPr>
          <w:spacing w:val="6"/>
          <w:sz w:val="28"/>
        </w:rPr>
        <w:t xml:space="preserve"> </w:t>
      </w:r>
      <w:r>
        <w:rPr>
          <w:sz w:val="28"/>
        </w:rPr>
        <w:t>СВА</w:t>
      </w:r>
      <w:r w:rsidR="00263F37">
        <w:rPr>
          <w:sz w:val="28"/>
          <w:lang w:val="kk-KZ"/>
        </w:rPr>
        <w:t xml:space="preserve"> </w:t>
      </w:r>
      <w:r w:rsidRPr="00263F37">
        <w:rPr>
          <w:sz w:val="28"/>
          <w:szCs w:val="28"/>
        </w:rPr>
        <w:t>организуется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на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принципах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независимости,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объективности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и</w:t>
      </w:r>
      <w:r w:rsidRPr="00263F37">
        <w:rPr>
          <w:spacing w:val="1"/>
          <w:sz w:val="28"/>
          <w:szCs w:val="28"/>
        </w:rPr>
        <w:t xml:space="preserve"> </w:t>
      </w:r>
      <w:r w:rsidRPr="00263F37">
        <w:rPr>
          <w:sz w:val="28"/>
          <w:szCs w:val="28"/>
        </w:rPr>
        <w:t>беспристрастности</w:t>
      </w:r>
      <w:r w:rsidRPr="00263F37">
        <w:rPr>
          <w:spacing w:val="-3"/>
          <w:sz w:val="28"/>
          <w:szCs w:val="28"/>
        </w:rPr>
        <w:t xml:space="preserve"> </w:t>
      </w:r>
      <w:r w:rsidRPr="00263F37">
        <w:rPr>
          <w:sz w:val="28"/>
          <w:szCs w:val="28"/>
        </w:rPr>
        <w:t>суждений.</w:t>
      </w:r>
    </w:p>
    <w:p w14:paraId="4C60680F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14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 Организации.</w:t>
      </w:r>
    </w:p>
    <w:p w14:paraId="2984DF31" w14:textId="77777777" w:rsidR="007A63FE" w:rsidRDefault="00AE5CE5">
      <w:pPr>
        <w:pStyle w:val="a5"/>
        <w:numPr>
          <w:ilvl w:val="1"/>
          <w:numId w:val="7"/>
        </w:numPr>
        <w:tabs>
          <w:tab w:val="left" w:pos="2358"/>
        </w:tabs>
        <w:spacing w:line="321" w:lineRule="exact"/>
        <w:rPr>
          <w:sz w:val="28"/>
        </w:rPr>
      </w:pPr>
      <w:r>
        <w:rPr>
          <w:sz w:val="28"/>
        </w:rPr>
        <w:lastRenderedPageBreak/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14:paraId="6973292C" w14:textId="77777777" w:rsidR="007A63FE" w:rsidRDefault="00AE5CE5">
      <w:pPr>
        <w:pStyle w:val="a5"/>
        <w:numPr>
          <w:ilvl w:val="0"/>
          <w:numId w:val="6"/>
        </w:numPr>
        <w:tabs>
          <w:tab w:val="left" w:pos="1650"/>
        </w:tabs>
        <w:spacing w:line="322" w:lineRule="exact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независимости</w:t>
      </w:r>
    </w:p>
    <w:p w14:paraId="01FF7D0A" w14:textId="77777777" w:rsidR="007A63FE" w:rsidRDefault="00AE5CE5">
      <w:pPr>
        <w:pStyle w:val="a5"/>
        <w:numPr>
          <w:ilvl w:val="0"/>
          <w:numId w:val="6"/>
        </w:numPr>
        <w:tabs>
          <w:tab w:val="left" w:pos="1650"/>
        </w:tabs>
        <w:ind w:hanging="39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объективности;</w:t>
      </w:r>
    </w:p>
    <w:p w14:paraId="416CAC5E" w14:textId="77777777" w:rsidR="007A63FE" w:rsidRDefault="00AE5CE5">
      <w:pPr>
        <w:pStyle w:val="a5"/>
        <w:numPr>
          <w:ilvl w:val="0"/>
          <w:numId w:val="6"/>
        </w:numPr>
        <w:tabs>
          <w:tab w:val="left" w:pos="1650"/>
        </w:tabs>
        <w:spacing w:line="322" w:lineRule="exact"/>
        <w:ind w:hanging="49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конфиденциальности;</w:t>
      </w:r>
    </w:p>
    <w:p w14:paraId="011D73C9" w14:textId="77777777" w:rsidR="007A63FE" w:rsidRDefault="00AE5CE5">
      <w:pPr>
        <w:pStyle w:val="a5"/>
        <w:numPr>
          <w:ilvl w:val="0"/>
          <w:numId w:val="6"/>
        </w:numPr>
        <w:tabs>
          <w:tab w:val="left" w:pos="1650"/>
        </w:tabs>
        <w:spacing w:line="322" w:lineRule="exact"/>
        <w:ind w:hanging="5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компетентности.</w:t>
      </w:r>
    </w:p>
    <w:p w14:paraId="61EFA422" w14:textId="109B0EA4" w:rsidR="007A63FE" w:rsidRDefault="00AE5CE5">
      <w:pPr>
        <w:pStyle w:val="a5"/>
        <w:numPr>
          <w:ilvl w:val="0"/>
          <w:numId w:val="5"/>
        </w:numPr>
        <w:tabs>
          <w:tab w:val="left" w:pos="1650"/>
        </w:tabs>
        <w:ind w:right="406" w:firstLine="403"/>
        <w:jc w:val="both"/>
        <w:rPr>
          <w:sz w:val="28"/>
        </w:rPr>
      </w:pPr>
      <w:r>
        <w:rPr>
          <w:b/>
          <w:i/>
          <w:sz w:val="28"/>
        </w:rPr>
        <w:t xml:space="preserve">Принцип независимости </w:t>
      </w:r>
      <w:r>
        <w:rPr>
          <w:sz w:val="28"/>
        </w:rPr>
        <w:t>предполагает недопущение к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подразделений. Деятельность СВА должна быть организационно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 независима и не должна быть вовлечена в управленческую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 w:rsidR="00F34228">
        <w:rPr>
          <w:spacing w:val="-2"/>
          <w:sz w:val="28"/>
        </w:rPr>
        <w:t xml:space="preserve">Предприятия </w:t>
      </w:r>
      <w:r>
        <w:rPr>
          <w:sz w:val="28"/>
        </w:rPr>
        <w:t>и Наблюдательному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Предприятия.</w:t>
      </w:r>
    </w:p>
    <w:p w14:paraId="41789C72" w14:textId="77777777" w:rsidR="007A63FE" w:rsidRDefault="00AE5CE5">
      <w:pPr>
        <w:pStyle w:val="a5"/>
        <w:numPr>
          <w:ilvl w:val="0"/>
          <w:numId w:val="5"/>
        </w:numPr>
        <w:tabs>
          <w:tab w:val="left" w:pos="1650"/>
        </w:tabs>
        <w:ind w:right="406" w:firstLine="309"/>
        <w:jc w:val="both"/>
        <w:rPr>
          <w:sz w:val="28"/>
        </w:rPr>
      </w:pPr>
      <w:r>
        <w:rPr>
          <w:b/>
          <w:i/>
          <w:sz w:val="28"/>
        </w:rPr>
        <w:t xml:space="preserve">Принцип объективности </w:t>
      </w:r>
      <w:r>
        <w:rPr>
          <w:sz w:val="28"/>
        </w:rPr>
        <w:t>– проведение аудита строго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РК,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непредвзятого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аудита. В международных профессиональных стандартах внутреннего аудита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подчеркиваются факторы, которые отрицательно влияют на независимость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объективность. Согласно данным стандартам, отрицательное воздействие 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 права доступа к документации, сотрудникам, активам Предприятия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финансировании.</w:t>
      </w:r>
    </w:p>
    <w:p w14:paraId="4B169C87" w14:textId="77777777" w:rsidR="007A63FE" w:rsidRDefault="00AE5CE5">
      <w:pPr>
        <w:pStyle w:val="a5"/>
        <w:numPr>
          <w:ilvl w:val="0"/>
          <w:numId w:val="5"/>
        </w:numPr>
        <w:tabs>
          <w:tab w:val="left" w:pos="1650"/>
        </w:tabs>
        <w:ind w:right="408" w:firstLine="218"/>
        <w:jc w:val="both"/>
        <w:rPr>
          <w:sz w:val="28"/>
        </w:rPr>
      </w:pPr>
      <w:r>
        <w:rPr>
          <w:b/>
          <w:i/>
          <w:sz w:val="28"/>
        </w:rPr>
        <w:t xml:space="preserve">Принцип конфиденциальности </w:t>
      </w:r>
      <w:r>
        <w:rPr>
          <w:sz w:val="28"/>
        </w:rPr>
        <w:t>означает недопустимость разглашения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 полученной при проведении аудита, за исключением 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тайну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утечки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третьим лицам, что может затем иметь негативные 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Предприятия.</w:t>
      </w:r>
    </w:p>
    <w:p w14:paraId="3D7FBC16" w14:textId="77777777" w:rsidR="007A63FE" w:rsidRDefault="00AE5CE5">
      <w:pPr>
        <w:pStyle w:val="a5"/>
        <w:numPr>
          <w:ilvl w:val="0"/>
          <w:numId w:val="5"/>
        </w:numPr>
        <w:tabs>
          <w:tab w:val="left" w:pos="1650"/>
          <w:tab w:val="left" w:pos="4771"/>
          <w:tab w:val="left" w:pos="8941"/>
        </w:tabs>
        <w:ind w:right="406" w:firstLine="201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профессиональной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компетентности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означает,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высококвалифицированными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 и качественного аудита. Чем выше 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аудиторов, тем выше эффективность проведения аудита.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z w:val="28"/>
        </w:rPr>
        <w:tab/>
        <w:t>профессиональным</w:t>
      </w:r>
      <w:r>
        <w:rPr>
          <w:sz w:val="28"/>
        </w:rPr>
        <w:tab/>
        <w:t>стандартам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TheInstituteofInternalAuditorsInc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Florida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USA),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 которая требуется от внутренних аудиторов для 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6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67"/>
          <w:sz w:val="28"/>
        </w:rPr>
        <w:t xml:space="preserve"> </w:t>
      </w:r>
      <w:r>
        <w:rPr>
          <w:sz w:val="28"/>
        </w:rPr>
        <w:t>обязанностей.</w:t>
      </w:r>
      <w:r>
        <w:rPr>
          <w:spacing w:val="66"/>
          <w:sz w:val="28"/>
        </w:rPr>
        <w:t xml:space="preserve"> </w:t>
      </w:r>
      <w:r>
        <w:rPr>
          <w:sz w:val="28"/>
        </w:rPr>
        <w:t>Также</w:t>
      </w:r>
      <w:r>
        <w:rPr>
          <w:spacing w:val="67"/>
          <w:sz w:val="28"/>
        </w:rPr>
        <w:t xml:space="preserve"> </w:t>
      </w:r>
      <w:r>
        <w:rPr>
          <w:sz w:val="28"/>
        </w:rPr>
        <w:t>внутренним</w:t>
      </w:r>
    </w:p>
    <w:p w14:paraId="685F780C" w14:textId="77777777" w:rsidR="007A63FE" w:rsidRDefault="007A63FE">
      <w:pPr>
        <w:jc w:val="both"/>
        <w:rPr>
          <w:sz w:val="28"/>
        </w:rPr>
        <w:sectPr w:rsidR="007A63FE">
          <w:footerReference w:type="default" r:id="rId15"/>
          <w:pgSz w:w="11910" w:h="16840"/>
          <w:pgMar w:top="1040" w:right="440" w:bottom="1580" w:left="760" w:header="0" w:footer="1337" w:gutter="0"/>
          <w:cols w:space="720"/>
        </w:sectPr>
      </w:pPr>
    </w:p>
    <w:p w14:paraId="318D5F51" w14:textId="77777777" w:rsidR="007A63FE" w:rsidRDefault="00AE5CE5">
      <w:pPr>
        <w:pStyle w:val="a3"/>
        <w:spacing w:before="67" w:line="242" w:lineRule="auto"/>
        <w:ind w:firstLine="0"/>
        <w:jc w:val="left"/>
      </w:pPr>
      <w:r>
        <w:lastRenderedPageBreak/>
        <w:t>аудиторам</w:t>
      </w:r>
      <w:r>
        <w:rPr>
          <w:spacing w:val="2"/>
        </w:rPr>
        <w:t xml:space="preserve"> </w:t>
      </w:r>
      <w:r>
        <w:t>рекомендуется</w:t>
      </w:r>
      <w:r>
        <w:rPr>
          <w:spacing w:val="5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профессионализм</w:t>
      </w:r>
      <w:r>
        <w:rPr>
          <w:spacing w:val="5"/>
        </w:rPr>
        <w:t xml:space="preserve"> </w:t>
      </w:r>
      <w:r>
        <w:t>путем</w:t>
      </w:r>
      <w:r>
        <w:rPr>
          <w:spacing w:val="4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соответствующих профессиональных сертификатов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квалификаций</w:t>
      </w:r>
    </w:p>
    <w:p w14:paraId="178E830A" w14:textId="77777777" w:rsidR="007A63FE" w:rsidRDefault="007A63FE">
      <w:pPr>
        <w:pStyle w:val="a3"/>
        <w:ind w:left="0" w:firstLine="0"/>
        <w:jc w:val="left"/>
      </w:pPr>
    </w:p>
    <w:p w14:paraId="5145DD97" w14:textId="77777777" w:rsidR="007A63FE" w:rsidRDefault="00AE5CE5">
      <w:pPr>
        <w:pStyle w:val="1"/>
        <w:numPr>
          <w:ilvl w:val="0"/>
          <w:numId w:val="10"/>
        </w:numPr>
        <w:tabs>
          <w:tab w:val="left" w:pos="5400"/>
        </w:tabs>
        <w:ind w:left="5399" w:hanging="361"/>
        <w:jc w:val="both"/>
      </w:pPr>
      <w:r>
        <w:t>Миссия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цель</w:t>
      </w:r>
    </w:p>
    <w:p w14:paraId="0052C439" w14:textId="1CFC7C46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5" w:firstLine="618"/>
        <w:rPr>
          <w:sz w:val="28"/>
        </w:rPr>
      </w:pPr>
      <w:r>
        <w:rPr>
          <w:sz w:val="28"/>
        </w:rPr>
        <w:t>Миссия СВА заключается в оказании необходимого 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Предприятия.</w:t>
      </w:r>
    </w:p>
    <w:p w14:paraId="023E746F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ind w:right="405" w:firstLine="566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Предприятия, путем применения системного подхода в 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</w:p>
    <w:p w14:paraId="310582DE" w14:textId="77777777" w:rsidR="007A63FE" w:rsidRDefault="00AE5CE5" w:rsidP="00CC0C49">
      <w:pPr>
        <w:pStyle w:val="a5"/>
        <w:numPr>
          <w:ilvl w:val="1"/>
          <w:numId w:val="10"/>
        </w:numPr>
        <w:tabs>
          <w:tab w:val="left" w:pos="2358"/>
        </w:tabs>
        <w:spacing w:line="321" w:lineRule="exact"/>
        <w:ind w:firstLine="618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аудита:</w:t>
      </w:r>
    </w:p>
    <w:p w14:paraId="3B7A5DDF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4" w:line="235" w:lineRule="auto"/>
        <w:ind w:right="406" w:firstLine="56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Казахстан;</w:t>
      </w:r>
    </w:p>
    <w:p w14:paraId="607008CB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1"/>
        <w:ind w:right="407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независимую,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предоставляя рекомендации по усовершенствованию аудируемого объекта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аудита;</w:t>
      </w:r>
    </w:p>
    <w:p w14:paraId="450E2E8F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line="235" w:lineRule="auto"/>
        <w:ind w:right="414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14:paraId="4C1D037B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3" w:line="235" w:lineRule="auto"/>
        <w:ind w:right="413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улучшения;</w:t>
      </w:r>
    </w:p>
    <w:p w14:paraId="101B763B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7" w:line="235" w:lineRule="auto"/>
        <w:ind w:right="405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(договора);</w:t>
      </w:r>
    </w:p>
    <w:p w14:paraId="0893622B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6" w:line="235" w:lineRule="auto"/>
        <w:ind w:right="412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(основных,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сопутствующих);</w:t>
      </w:r>
    </w:p>
    <w:p w14:paraId="1929CFF5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6" w:line="235" w:lineRule="auto"/>
        <w:ind w:right="412" w:firstLine="566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предыдущих проверок.</w:t>
      </w:r>
    </w:p>
    <w:p w14:paraId="741BB6A7" w14:textId="77777777" w:rsidR="007A63FE" w:rsidRDefault="007A63FE">
      <w:pPr>
        <w:pStyle w:val="a3"/>
        <w:spacing w:before="7"/>
        <w:ind w:left="0" w:firstLine="0"/>
        <w:jc w:val="left"/>
      </w:pPr>
    </w:p>
    <w:p w14:paraId="663B1DE6" w14:textId="77777777" w:rsidR="007A63FE" w:rsidRDefault="00AE5CE5">
      <w:pPr>
        <w:pStyle w:val="1"/>
        <w:numPr>
          <w:ilvl w:val="0"/>
          <w:numId w:val="10"/>
        </w:numPr>
        <w:tabs>
          <w:tab w:val="left" w:pos="5227"/>
        </w:tabs>
        <w:ind w:left="5226" w:hanging="361"/>
        <w:jc w:val="left"/>
      </w:pPr>
      <w:r>
        <w:t>Основные</w:t>
      </w:r>
      <w:r>
        <w:rPr>
          <w:spacing w:val="-1"/>
        </w:rPr>
        <w:t xml:space="preserve"> </w:t>
      </w:r>
      <w:r>
        <w:t>задачи</w:t>
      </w:r>
    </w:p>
    <w:p w14:paraId="04F6FCDD" w14:textId="09F2783B" w:rsidR="007A63FE" w:rsidRDefault="00CC0C49">
      <w:pPr>
        <w:pStyle w:val="a3"/>
        <w:tabs>
          <w:tab w:val="left" w:pos="2357"/>
        </w:tabs>
        <w:spacing w:line="319" w:lineRule="exact"/>
        <w:ind w:left="1508" w:firstLine="0"/>
        <w:jc w:val="left"/>
      </w:pPr>
      <w:r>
        <w:t>3</w:t>
      </w:r>
      <w:r w:rsidR="00AE5CE5">
        <w:t>.1.</w:t>
      </w:r>
      <w:r w:rsidR="00AE5CE5">
        <w:tab/>
        <w:t>Основными</w:t>
      </w:r>
      <w:r w:rsidR="00AE5CE5">
        <w:rPr>
          <w:spacing w:val="-2"/>
        </w:rPr>
        <w:t xml:space="preserve"> </w:t>
      </w:r>
      <w:r w:rsidR="00AE5CE5">
        <w:t>задачами</w:t>
      </w:r>
      <w:r w:rsidR="00AE5CE5">
        <w:rPr>
          <w:spacing w:val="-1"/>
        </w:rPr>
        <w:t xml:space="preserve"> </w:t>
      </w:r>
      <w:r w:rsidR="00AE5CE5">
        <w:t>СВА</w:t>
      </w:r>
      <w:r w:rsidR="00AE5CE5">
        <w:rPr>
          <w:spacing w:val="-3"/>
        </w:rPr>
        <w:t xml:space="preserve"> </w:t>
      </w:r>
      <w:r w:rsidR="00AE5CE5">
        <w:t>являются:</w:t>
      </w:r>
    </w:p>
    <w:p w14:paraId="124F6AE0" w14:textId="77777777" w:rsidR="007A63FE" w:rsidRDefault="00AE5CE5">
      <w:pPr>
        <w:pStyle w:val="a5"/>
        <w:numPr>
          <w:ilvl w:val="1"/>
          <w:numId w:val="5"/>
        </w:numPr>
        <w:tabs>
          <w:tab w:val="left" w:pos="1841"/>
          <w:tab w:val="left" w:pos="1842"/>
        </w:tabs>
        <w:spacing w:before="5" w:line="235" w:lineRule="auto"/>
        <w:ind w:right="410" w:firstLine="566"/>
        <w:jc w:val="left"/>
        <w:rPr>
          <w:sz w:val="28"/>
        </w:rPr>
      </w:pPr>
      <w:r>
        <w:rPr>
          <w:sz w:val="28"/>
        </w:rPr>
        <w:t>аудит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50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Предприятия;</w:t>
      </w:r>
    </w:p>
    <w:p w14:paraId="0BC3DCE2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6" w:line="235" w:lineRule="auto"/>
        <w:ind w:right="412" w:firstLine="566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4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45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результат;</w:t>
      </w:r>
    </w:p>
    <w:p w14:paraId="73FD84D8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1" w:line="345" w:lineRule="exact"/>
        <w:ind w:left="165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Предприятии;</w:t>
      </w:r>
    </w:p>
    <w:p w14:paraId="5FDE3BE4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  <w:tab w:val="left" w:pos="2235"/>
          <w:tab w:val="left" w:pos="4088"/>
          <w:tab w:val="left" w:pos="6112"/>
          <w:tab w:val="left" w:pos="6687"/>
          <w:tab w:val="left" w:pos="7488"/>
        </w:tabs>
        <w:spacing w:before="1" w:line="235" w:lineRule="auto"/>
        <w:ind w:right="409" w:firstLine="566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31"/>
          <w:sz w:val="28"/>
        </w:rPr>
        <w:t xml:space="preserve"> </w:t>
      </w:r>
      <w:r>
        <w:rPr>
          <w:sz w:val="28"/>
        </w:rPr>
        <w:t>риска</w:t>
      </w:r>
      <w:r>
        <w:rPr>
          <w:spacing w:val="33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риском</w:t>
      </w:r>
      <w:r>
        <w:rPr>
          <w:sz w:val="28"/>
        </w:rPr>
        <w:tab/>
        <w:t>коррупции</w:t>
      </w:r>
      <w:r w:rsidR="00CE1E78"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Предприятии</w:t>
      </w:r>
      <w:r>
        <w:rPr>
          <w:sz w:val="28"/>
        </w:rPr>
        <w:tab/>
        <w:t>и</w:t>
      </w:r>
      <w:r>
        <w:rPr>
          <w:sz w:val="28"/>
        </w:rPr>
        <w:tab/>
        <w:t>его</w:t>
      </w:r>
      <w:r>
        <w:rPr>
          <w:sz w:val="28"/>
        </w:rPr>
        <w:tab/>
      </w:r>
      <w:proofErr w:type="spellStart"/>
      <w:proofErr w:type="gramStart"/>
      <w:r>
        <w:rPr>
          <w:spacing w:val="-1"/>
          <w:sz w:val="28"/>
        </w:rPr>
        <w:t>подразделениях;оценка</w:t>
      </w:r>
      <w:proofErr w:type="spellEnd"/>
      <w:proofErr w:type="gramEnd"/>
    </w:p>
    <w:p w14:paraId="6BAC898B" w14:textId="77777777" w:rsidR="007A63FE" w:rsidRDefault="007A63FE">
      <w:pPr>
        <w:spacing w:line="235" w:lineRule="auto"/>
        <w:rPr>
          <w:sz w:val="28"/>
        </w:rPr>
        <w:sectPr w:rsidR="007A63FE">
          <w:pgSz w:w="11910" w:h="16840"/>
          <w:pgMar w:top="1040" w:right="440" w:bottom="1580" w:left="760" w:header="0" w:footer="1337" w:gutter="0"/>
          <w:cols w:space="720"/>
        </w:sectPr>
      </w:pPr>
    </w:p>
    <w:p w14:paraId="55259307" w14:textId="77777777" w:rsidR="007A63FE" w:rsidRDefault="00AE5CE5">
      <w:pPr>
        <w:pStyle w:val="a3"/>
        <w:spacing w:before="67" w:line="242" w:lineRule="auto"/>
        <w:ind w:right="414" w:firstLine="0"/>
      </w:pPr>
      <w:r>
        <w:lastRenderedPageBreak/>
        <w:t>достоверности,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надежности</w:t>
      </w:r>
      <w:r>
        <w:rPr>
          <w:spacing w:val="-1"/>
        </w:rPr>
        <w:t xml:space="preserve"> </w:t>
      </w:r>
      <w:r>
        <w:t>финансовой отчетности</w:t>
      </w:r>
      <w:r>
        <w:rPr>
          <w:spacing w:val="2"/>
        </w:rPr>
        <w:t xml:space="preserve"> </w:t>
      </w:r>
      <w:r>
        <w:t>Предприятия;</w:t>
      </w:r>
    </w:p>
    <w:p w14:paraId="1D86655D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line="237" w:lineRule="auto"/>
        <w:ind w:right="405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Казахстан, международных соглашении и оценка адекватности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 и процедур, созданных и применяемых для обеспечения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  <w:r w:rsidR="00CE1E78">
        <w:rPr>
          <w:sz w:val="28"/>
        </w:rPr>
        <w:t xml:space="preserve"> </w:t>
      </w:r>
      <w:r>
        <w:rPr>
          <w:sz w:val="28"/>
        </w:rPr>
        <w:t>(комплаенс-контроль);</w:t>
      </w:r>
    </w:p>
    <w:p w14:paraId="47EB50E4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2" w:line="237" w:lineRule="auto"/>
        <w:ind w:right="413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Предприятие и применяемых методов (способов) обеспечения сохранности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14:paraId="298B05D5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5" w:line="235" w:lineRule="auto"/>
        <w:ind w:right="413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CE1E78">
        <w:rPr>
          <w:sz w:val="28"/>
        </w:rPr>
        <w:t xml:space="preserve"> </w:t>
      </w:r>
      <w:r>
        <w:rPr>
          <w:sz w:val="28"/>
        </w:rPr>
        <w:t>Предприятие.</w:t>
      </w:r>
    </w:p>
    <w:p w14:paraId="556B8F66" w14:textId="77777777" w:rsidR="007A63FE" w:rsidRDefault="007A63FE">
      <w:pPr>
        <w:pStyle w:val="a3"/>
        <w:spacing w:before="7"/>
        <w:ind w:left="0" w:firstLine="0"/>
        <w:jc w:val="left"/>
      </w:pPr>
    </w:p>
    <w:p w14:paraId="1A691FC9" w14:textId="77777777" w:rsidR="007A63FE" w:rsidRDefault="00AE5CE5">
      <w:pPr>
        <w:pStyle w:val="1"/>
        <w:numPr>
          <w:ilvl w:val="0"/>
          <w:numId w:val="10"/>
        </w:numPr>
        <w:tabs>
          <w:tab w:val="left" w:pos="3962"/>
        </w:tabs>
        <w:ind w:left="3961" w:hanging="361"/>
        <w:jc w:val="both"/>
      </w:pPr>
      <w:r>
        <w:t>Функции</w:t>
      </w:r>
      <w:r w:rsidR="00CE1E78">
        <w:t xml:space="preserve"> </w:t>
      </w:r>
      <w:r>
        <w:t>службы</w:t>
      </w:r>
      <w:r>
        <w:rPr>
          <w:spacing w:val="-6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аудита</w:t>
      </w:r>
    </w:p>
    <w:p w14:paraId="4DF532CB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10" w:firstLine="566"/>
        <w:rPr>
          <w:sz w:val="28"/>
        </w:rPr>
      </w:pP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 выполняет следующие функции:</w:t>
      </w:r>
    </w:p>
    <w:p w14:paraId="52AA683E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1" w:line="237" w:lineRule="auto"/>
        <w:ind w:right="406" w:firstLine="566"/>
        <w:rPr>
          <w:sz w:val="28"/>
        </w:rPr>
      </w:pPr>
      <w:r>
        <w:rPr>
          <w:sz w:val="28"/>
        </w:rPr>
        <w:t>проверка,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систем бухгалтерского учета и внутреннего контроля, их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систем;</w:t>
      </w:r>
    </w:p>
    <w:p w14:paraId="6E6DEBD6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5" w:line="235" w:lineRule="auto"/>
        <w:ind w:right="405" w:firstLine="566"/>
        <w:rPr>
          <w:sz w:val="28"/>
        </w:rPr>
      </w:pPr>
      <w:r>
        <w:rPr>
          <w:sz w:val="28"/>
        </w:rPr>
        <w:t>проводит оценку эффективности использования бюджета Предприятия,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 результат;</w:t>
      </w:r>
    </w:p>
    <w:p w14:paraId="5819E5BC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line="235" w:lineRule="auto"/>
        <w:ind w:right="410" w:firstLine="566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планом;</w:t>
      </w:r>
    </w:p>
    <w:p w14:paraId="748F2FDD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2" w:line="237" w:lineRule="auto"/>
        <w:ind w:right="408" w:firstLine="566"/>
        <w:rPr>
          <w:sz w:val="28"/>
        </w:rPr>
      </w:pPr>
      <w:r>
        <w:rPr>
          <w:sz w:val="28"/>
        </w:rPr>
        <w:t>исследует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 анализирует доходы и расходы Предприятия, оптимизирует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 w:rsidR="00CE1E78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анализа.</w:t>
      </w:r>
    </w:p>
    <w:p w14:paraId="342C37EF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2" w:line="237" w:lineRule="auto"/>
        <w:ind w:right="414" w:firstLine="566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недостач,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дебиторскую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дает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задолженностей;</w:t>
      </w:r>
    </w:p>
    <w:p w14:paraId="1F6A8F0A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3" w:line="237" w:lineRule="auto"/>
        <w:ind w:right="410" w:firstLine="566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 Совета Предприятия;</w:t>
      </w:r>
    </w:p>
    <w:p w14:paraId="55FE237C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3" w:line="237" w:lineRule="auto"/>
        <w:ind w:right="410" w:firstLine="566"/>
        <w:rPr>
          <w:sz w:val="28"/>
        </w:rPr>
      </w:pPr>
      <w:r>
        <w:rPr>
          <w:sz w:val="28"/>
        </w:rPr>
        <w:t>проверка соблюдения законов и других нормативных актов,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учетной политики, инструкций, решений и указаний 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Предприятия;</w:t>
      </w:r>
    </w:p>
    <w:p w14:paraId="11A43660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2" w:line="237" w:lineRule="auto"/>
        <w:ind w:right="411" w:firstLine="566"/>
        <w:rPr>
          <w:sz w:val="28"/>
        </w:rPr>
      </w:pPr>
      <w:r>
        <w:rPr>
          <w:sz w:val="28"/>
        </w:rPr>
        <w:t>оценка эффективности механизма внутреннего контроля, изучение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филиалах,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Предприятия;</w:t>
      </w:r>
    </w:p>
    <w:p w14:paraId="63C6AAAF" w14:textId="77777777" w:rsidR="007A63FE" w:rsidRDefault="007A63FE">
      <w:pPr>
        <w:spacing w:line="237" w:lineRule="auto"/>
        <w:jc w:val="both"/>
        <w:rPr>
          <w:sz w:val="28"/>
        </w:rPr>
        <w:sectPr w:rsidR="007A63FE">
          <w:pgSz w:w="11910" w:h="16840"/>
          <w:pgMar w:top="1040" w:right="440" w:bottom="1580" w:left="760" w:header="0" w:footer="1337" w:gutter="0"/>
          <w:cols w:space="720"/>
        </w:sectPr>
      </w:pPr>
    </w:p>
    <w:p w14:paraId="578EE30D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49" w:line="237" w:lineRule="auto"/>
        <w:ind w:right="412" w:firstLine="566"/>
        <w:rPr>
          <w:sz w:val="28"/>
        </w:rPr>
      </w:pPr>
      <w:r>
        <w:rPr>
          <w:sz w:val="28"/>
        </w:rPr>
        <w:lastRenderedPageBreak/>
        <w:t>проверка наличия,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сохранности 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контроля;</w:t>
      </w:r>
    </w:p>
    <w:p w14:paraId="1FA93DA5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5" w:line="237" w:lineRule="auto"/>
        <w:ind w:right="413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аудитора, уполномоченного государственного органа по контролю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2"/>
          <w:sz w:val="28"/>
        </w:rPr>
        <w:t xml:space="preserve"> </w:t>
      </w:r>
      <w:r>
        <w:rPr>
          <w:sz w:val="28"/>
        </w:rPr>
        <w:t>услуг;</w:t>
      </w:r>
    </w:p>
    <w:p w14:paraId="3AAEA734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5" w:line="235" w:lineRule="auto"/>
        <w:ind w:right="415" w:firstLine="566"/>
        <w:rPr>
          <w:sz w:val="28"/>
        </w:rPr>
      </w:pPr>
      <w:r>
        <w:rPr>
          <w:sz w:val="28"/>
        </w:rPr>
        <w:t>разработка и представление предложений по устранению 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по 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управления;</w:t>
      </w:r>
    </w:p>
    <w:p w14:paraId="59513B93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1" w:line="237" w:lineRule="auto"/>
        <w:ind w:right="410" w:firstLine="566"/>
        <w:rPr>
          <w:sz w:val="28"/>
        </w:rPr>
      </w:pP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подразделений</w:t>
      </w:r>
      <w:r w:rsidR="00CE1E78">
        <w:rPr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и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аудита;</w:t>
      </w:r>
    </w:p>
    <w:p w14:paraId="1C674D66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8" w:line="235" w:lineRule="auto"/>
        <w:ind w:right="405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 внешним аудитором;</w:t>
      </w:r>
    </w:p>
    <w:p w14:paraId="4210F11C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1" w:line="237" w:lineRule="auto"/>
        <w:ind w:right="412" w:firstLine="566"/>
        <w:rPr>
          <w:sz w:val="28"/>
        </w:rPr>
      </w:pPr>
      <w:r>
        <w:rPr>
          <w:sz w:val="28"/>
        </w:rPr>
        <w:t>составляет отчеты о проделанной работе, аналитические и докладные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записки, дает экспертные заключения; по итогам 1 и 2 полугодия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 осуществляет мониторинг и последующий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за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выданных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14:paraId="1EFE9BB6" w14:textId="77777777" w:rsidR="007A63FE" w:rsidRDefault="00AE5CE5">
      <w:pPr>
        <w:pStyle w:val="a5"/>
        <w:numPr>
          <w:ilvl w:val="1"/>
          <w:numId w:val="5"/>
        </w:numPr>
        <w:tabs>
          <w:tab w:val="left" w:pos="1650"/>
        </w:tabs>
        <w:spacing w:before="10" w:line="235" w:lineRule="auto"/>
        <w:ind w:right="413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не влияющие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принцип</w:t>
      </w:r>
      <w:r>
        <w:rPr>
          <w:spacing w:val="5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независимости.</w:t>
      </w:r>
    </w:p>
    <w:p w14:paraId="28A8551C" w14:textId="1CFA3388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6" w:firstLine="566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 может оперативно и своевременно осуществлять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</w:t>
      </w:r>
      <w:r w:rsidR="00CE1E78">
        <w:rPr>
          <w:sz w:val="28"/>
        </w:rPr>
        <w:t xml:space="preserve"> </w:t>
      </w:r>
      <w:r>
        <w:rPr>
          <w:sz w:val="28"/>
        </w:rPr>
        <w:t>Предприятия.</w:t>
      </w:r>
    </w:p>
    <w:p w14:paraId="5CD5CB4B" w14:textId="77777777" w:rsidR="007A63FE" w:rsidRDefault="007A63FE">
      <w:pPr>
        <w:pStyle w:val="a3"/>
        <w:spacing w:before="5"/>
        <w:ind w:left="0" w:firstLine="0"/>
        <w:jc w:val="left"/>
      </w:pPr>
    </w:p>
    <w:p w14:paraId="10E4D7F6" w14:textId="77777777" w:rsidR="007A63FE" w:rsidRDefault="00AE5CE5">
      <w:pPr>
        <w:pStyle w:val="1"/>
        <w:numPr>
          <w:ilvl w:val="0"/>
          <w:numId w:val="10"/>
        </w:numPr>
        <w:tabs>
          <w:tab w:val="left" w:pos="4003"/>
        </w:tabs>
        <w:spacing w:line="321" w:lineRule="exact"/>
        <w:ind w:left="4002" w:hanging="361"/>
        <w:jc w:val="both"/>
      </w:pPr>
      <w:r>
        <w:t>Квалификационные</w:t>
      </w:r>
      <w:r>
        <w:rPr>
          <w:spacing w:val="-6"/>
        </w:rPr>
        <w:t xml:space="preserve"> </w:t>
      </w:r>
      <w:r>
        <w:t>требования</w:t>
      </w:r>
    </w:p>
    <w:p w14:paraId="363DB86F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8" w:firstLine="566"/>
        <w:rPr>
          <w:sz w:val="28"/>
        </w:rPr>
      </w:pPr>
      <w:r>
        <w:rPr>
          <w:sz w:val="28"/>
        </w:rPr>
        <w:t>СВА должен обладать следующими личными качествами: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дипломатичным,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восприимчивым,</w:t>
      </w:r>
      <w:r>
        <w:rPr>
          <w:spacing w:val="1"/>
          <w:sz w:val="28"/>
        </w:rPr>
        <w:t xml:space="preserve"> </w:t>
      </w:r>
      <w:r>
        <w:rPr>
          <w:sz w:val="28"/>
        </w:rPr>
        <w:t>решительным,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цели.</w:t>
      </w:r>
    </w:p>
    <w:p w14:paraId="78D93969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10" w:firstLine="566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квалификацией и личными качествами, достаточными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 на</w:t>
      </w:r>
      <w:r>
        <w:rPr>
          <w:spacing w:val="-3"/>
          <w:sz w:val="28"/>
        </w:rPr>
        <w:t xml:space="preserve"> </w:t>
      </w:r>
      <w:r>
        <w:rPr>
          <w:sz w:val="28"/>
        </w:rPr>
        <w:t>него 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частности:</w:t>
      </w:r>
    </w:p>
    <w:p w14:paraId="407C6F19" w14:textId="77777777" w:rsidR="007A63FE" w:rsidRDefault="00AE5CE5">
      <w:pPr>
        <w:pStyle w:val="a3"/>
        <w:spacing w:line="322" w:lineRule="exact"/>
        <w:ind w:left="1508" w:firstLine="0"/>
      </w:pPr>
      <w:r>
        <w:t>Руководитель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иметь:</w:t>
      </w:r>
    </w:p>
    <w:p w14:paraId="00BEF8F6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ind w:right="414" w:firstLine="566"/>
        <w:rPr>
          <w:sz w:val="28"/>
        </w:rPr>
      </w:pP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-2"/>
          <w:sz w:val="28"/>
        </w:rPr>
        <w:t xml:space="preserve"> </w:t>
      </w:r>
      <w:r>
        <w:rPr>
          <w:sz w:val="28"/>
        </w:rPr>
        <w:t>и/или 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аудита;</w:t>
      </w:r>
    </w:p>
    <w:p w14:paraId="3961B7E7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ind w:right="414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4"/>
          <w:sz w:val="28"/>
        </w:rPr>
        <w:t xml:space="preserve"> </w:t>
      </w:r>
      <w:r>
        <w:rPr>
          <w:sz w:val="28"/>
        </w:rPr>
        <w:t>– не менее 5 (пяти) лет;</w:t>
      </w:r>
    </w:p>
    <w:p w14:paraId="74D8FE25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spacing w:line="321" w:lineRule="exact"/>
        <w:ind w:left="1671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руководящей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(трех)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14:paraId="439AC5F4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ind w:right="409" w:firstLine="566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TheInstituteofInternalAuditorsInc</w:t>
      </w:r>
      <w:proofErr w:type="spellEnd"/>
      <w:r>
        <w:rPr>
          <w:sz w:val="28"/>
        </w:rPr>
        <w:t>);</w:t>
      </w:r>
    </w:p>
    <w:p w14:paraId="23A90CDD" w14:textId="77777777" w:rsidR="007A63FE" w:rsidRDefault="007A63FE">
      <w:pPr>
        <w:jc w:val="both"/>
        <w:rPr>
          <w:sz w:val="28"/>
        </w:rPr>
        <w:sectPr w:rsidR="007A63FE">
          <w:pgSz w:w="11910" w:h="16840"/>
          <w:pgMar w:top="1060" w:right="440" w:bottom="1580" w:left="760" w:header="0" w:footer="1337" w:gutter="0"/>
          <w:cols w:space="720"/>
        </w:sectPr>
      </w:pPr>
    </w:p>
    <w:p w14:paraId="275F515B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  <w:tab w:val="left" w:pos="5822"/>
          <w:tab w:val="left" w:pos="7144"/>
          <w:tab w:val="left" w:pos="7292"/>
          <w:tab w:val="left" w:pos="9609"/>
          <w:tab w:val="left" w:pos="9657"/>
        </w:tabs>
        <w:spacing w:before="67"/>
        <w:ind w:right="407" w:firstLine="566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сертификатов: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CIA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CertifiedInternalAuditor</w:t>
      </w:r>
      <w:proofErr w:type="spell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присяжного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</w:t>
      </w:r>
      <w:r>
        <w:rPr>
          <w:spacing w:val="1"/>
          <w:sz w:val="28"/>
        </w:rPr>
        <w:t xml:space="preserve"> </w:t>
      </w:r>
      <w:r>
        <w:rPr>
          <w:sz w:val="28"/>
        </w:rPr>
        <w:t>АССА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AssociationofCertifiedCharteredAccountants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DipIFR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DiplomainInternationalFinancialReporting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z w:val="28"/>
        </w:rPr>
        <w:tab/>
        <w:t>бухгалтера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CIPA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CertifiedInternationalProfessionalAccountant</w:t>
      </w:r>
      <w:proofErr w:type="spellEnd"/>
      <w:r>
        <w:rPr>
          <w:sz w:val="28"/>
        </w:rPr>
        <w:t>);</w:t>
      </w:r>
      <w:r>
        <w:rPr>
          <w:sz w:val="28"/>
        </w:rPr>
        <w:tab/>
      </w:r>
      <w:r>
        <w:rPr>
          <w:sz w:val="28"/>
        </w:rPr>
        <w:tab/>
        <w:t>сертификат</w:t>
      </w:r>
      <w:r>
        <w:rPr>
          <w:sz w:val="28"/>
        </w:rPr>
        <w:tab/>
      </w:r>
      <w:r>
        <w:rPr>
          <w:sz w:val="28"/>
        </w:rPr>
        <w:tab/>
        <w:t>CISA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Certifiedinformationsystemsauditor</w:t>
      </w:r>
      <w:proofErr w:type="spellEnd"/>
      <w:r>
        <w:rPr>
          <w:sz w:val="28"/>
        </w:rPr>
        <w:t>)</w:t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  <w:t>CISM</w:t>
      </w:r>
    </w:p>
    <w:p w14:paraId="0EC0C616" w14:textId="77777777" w:rsidR="007A63FE" w:rsidRPr="001C1AC5" w:rsidRDefault="00AE5CE5">
      <w:pPr>
        <w:pStyle w:val="a3"/>
        <w:tabs>
          <w:tab w:val="left" w:pos="7344"/>
          <w:tab w:val="left" w:pos="9506"/>
          <w:tab w:val="left" w:pos="9734"/>
          <w:tab w:val="left" w:pos="9766"/>
        </w:tabs>
        <w:spacing w:before="2"/>
        <w:ind w:right="404" w:firstLine="0"/>
        <w:rPr>
          <w:lang w:val="en-US"/>
        </w:rPr>
      </w:pPr>
      <w:r w:rsidRPr="001C1AC5">
        <w:rPr>
          <w:lang w:val="en-US"/>
        </w:rPr>
        <w:t>(</w:t>
      </w:r>
      <w:proofErr w:type="spellStart"/>
      <w:r w:rsidRPr="001C1AC5">
        <w:rPr>
          <w:lang w:val="en-US"/>
        </w:rPr>
        <w:t>Certifiedinformationsecuritymanager</w:t>
      </w:r>
      <w:proofErr w:type="spellEnd"/>
      <w:r w:rsidRPr="001C1AC5">
        <w:rPr>
          <w:lang w:val="en-US"/>
        </w:rPr>
        <w:t>),</w:t>
      </w:r>
      <w:r w:rsidRPr="001C1AC5">
        <w:rPr>
          <w:lang w:val="en-US"/>
        </w:rPr>
        <w:tab/>
      </w:r>
      <w:r>
        <w:t>или</w:t>
      </w:r>
      <w:r w:rsidRPr="001C1AC5">
        <w:rPr>
          <w:lang w:val="en-US"/>
        </w:rPr>
        <w:tab/>
      </w:r>
      <w:r w:rsidRPr="001C1AC5">
        <w:rPr>
          <w:lang w:val="en-US"/>
        </w:rPr>
        <w:tab/>
      </w:r>
      <w:r w:rsidRPr="001C1AC5">
        <w:rPr>
          <w:lang w:val="en-US"/>
        </w:rPr>
        <w:tab/>
        <w:t>ITIL</w:t>
      </w:r>
      <w:r w:rsidRPr="001C1AC5">
        <w:rPr>
          <w:spacing w:val="-68"/>
          <w:lang w:val="en-US"/>
        </w:rPr>
        <w:t xml:space="preserve"> </w:t>
      </w:r>
      <w:r w:rsidRPr="001C1AC5">
        <w:rPr>
          <w:lang w:val="en-US"/>
        </w:rPr>
        <w:t>(</w:t>
      </w:r>
      <w:proofErr w:type="spellStart"/>
      <w:r w:rsidRPr="001C1AC5">
        <w:rPr>
          <w:lang w:val="en-US"/>
        </w:rPr>
        <w:t>Informationtechnologyinfrastructurelibrary</w:t>
      </w:r>
      <w:proofErr w:type="spellEnd"/>
      <w:r w:rsidRPr="001C1AC5">
        <w:rPr>
          <w:lang w:val="en-US"/>
        </w:rPr>
        <w:t>);</w:t>
      </w:r>
      <w:r w:rsidRPr="001C1AC5">
        <w:rPr>
          <w:lang w:val="en-US"/>
        </w:rPr>
        <w:tab/>
      </w:r>
      <w:r w:rsidRPr="001C1AC5">
        <w:rPr>
          <w:lang w:val="en-US"/>
        </w:rPr>
        <w:tab/>
      </w:r>
      <w:r w:rsidRPr="001C1AC5">
        <w:rPr>
          <w:spacing w:val="-1"/>
          <w:lang w:val="en-US"/>
        </w:rPr>
        <w:t>CIPFA</w:t>
      </w:r>
      <w:r w:rsidRPr="001C1AC5">
        <w:rPr>
          <w:spacing w:val="-68"/>
          <w:lang w:val="en-US"/>
        </w:rPr>
        <w:t xml:space="preserve"> </w:t>
      </w:r>
      <w:r w:rsidRPr="001C1AC5">
        <w:rPr>
          <w:lang w:val="en-US"/>
        </w:rPr>
        <w:t>(</w:t>
      </w:r>
      <w:proofErr w:type="spellStart"/>
      <w:r w:rsidRPr="001C1AC5">
        <w:rPr>
          <w:lang w:val="en-US"/>
        </w:rPr>
        <w:t>CharteredInstituteofPublicFinanceandAccountancy</w:t>
      </w:r>
      <w:proofErr w:type="spellEnd"/>
      <w:r w:rsidRPr="001C1AC5">
        <w:rPr>
          <w:lang w:val="en-US"/>
        </w:rPr>
        <w:t>),</w:t>
      </w:r>
      <w:r w:rsidRPr="001C1AC5">
        <w:rPr>
          <w:spacing w:val="1"/>
          <w:lang w:val="en-US"/>
        </w:rPr>
        <w:t xml:space="preserve"> </w:t>
      </w:r>
      <w:r w:rsidRPr="001C1AC5">
        <w:rPr>
          <w:lang w:val="en-US"/>
        </w:rPr>
        <w:t>CIPFA</w:t>
      </w:r>
      <w:r w:rsidRPr="001C1AC5">
        <w:rPr>
          <w:spacing w:val="1"/>
          <w:lang w:val="en-US"/>
        </w:rPr>
        <w:t xml:space="preserve"> </w:t>
      </w:r>
      <w:proofErr w:type="spellStart"/>
      <w:r w:rsidRPr="001C1AC5">
        <w:rPr>
          <w:lang w:val="en-US"/>
        </w:rPr>
        <w:t>publicauditor</w:t>
      </w:r>
      <w:proofErr w:type="spellEnd"/>
      <w:r w:rsidRPr="001C1AC5">
        <w:rPr>
          <w:spacing w:val="1"/>
          <w:lang w:val="en-US"/>
        </w:rPr>
        <w:t xml:space="preserve"> </w:t>
      </w:r>
      <w:r w:rsidRPr="001C1AC5">
        <w:rPr>
          <w:lang w:val="en-US"/>
        </w:rPr>
        <w:t>(</w:t>
      </w:r>
      <w:proofErr w:type="spellStart"/>
      <w:r w:rsidRPr="001C1AC5">
        <w:rPr>
          <w:lang w:val="en-US"/>
        </w:rPr>
        <w:t>CharteredInstituteofPublicFinanceandAccountancyPublicAuditor</w:t>
      </w:r>
      <w:proofErr w:type="spellEnd"/>
      <w:r w:rsidRPr="001C1AC5">
        <w:rPr>
          <w:lang w:val="en-US"/>
        </w:rPr>
        <w:t>),</w:t>
      </w:r>
      <w:r w:rsidRPr="001C1AC5">
        <w:rPr>
          <w:lang w:val="en-US"/>
        </w:rPr>
        <w:tab/>
      </w:r>
      <w:r w:rsidRPr="001C1AC5">
        <w:rPr>
          <w:lang w:val="en-US"/>
        </w:rPr>
        <w:tab/>
      </w:r>
      <w:r>
        <w:t>иное</w:t>
      </w:r>
      <w:r w:rsidRPr="001C1AC5">
        <w:rPr>
          <w:spacing w:val="-68"/>
          <w:lang w:val="en-US"/>
        </w:rPr>
        <w:t xml:space="preserve"> </w:t>
      </w:r>
      <w:r>
        <w:t>аналогичное</w:t>
      </w:r>
      <w:r w:rsidRPr="001C1AC5">
        <w:rPr>
          <w:spacing w:val="-1"/>
          <w:lang w:val="en-US"/>
        </w:rPr>
        <w:t xml:space="preserve"> </w:t>
      </w:r>
      <w:proofErr w:type="spellStart"/>
      <w:r>
        <w:t>международно</w:t>
      </w:r>
      <w:proofErr w:type="spellEnd"/>
      <w:r w:rsidR="00CE1E78" w:rsidRPr="00CE1E78">
        <w:rPr>
          <w:lang w:val="en-US"/>
        </w:rPr>
        <w:t xml:space="preserve"> </w:t>
      </w:r>
      <w:r>
        <w:t>признанное</w:t>
      </w:r>
      <w:r w:rsidRPr="001C1AC5">
        <w:rPr>
          <w:spacing w:val="-4"/>
          <w:lang w:val="en-US"/>
        </w:rPr>
        <w:t xml:space="preserve"> </w:t>
      </w:r>
      <w:r>
        <w:t>свидетельство</w:t>
      </w:r>
      <w:r w:rsidRPr="001C1AC5">
        <w:rPr>
          <w:spacing w:val="-4"/>
          <w:lang w:val="en-US"/>
        </w:rPr>
        <w:t xml:space="preserve"> </w:t>
      </w:r>
      <w:r>
        <w:t>или</w:t>
      </w:r>
      <w:r w:rsidRPr="001C1AC5">
        <w:rPr>
          <w:spacing w:val="-1"/>
          <w:lang w:val="en-US"/>
        </w:rPr>
        <w:t xml:space="preserve"> </w:t>
      </w:r>
      <w:r>
        <w:t>сертификат</w:t>
      </w:r>
      <w:r w:rsidRPr="001C1AC5">
        <w:rPr>
          <w:lang w:val="en-US"/>
        </w:rPr>
        <w:t>;</w:t>
      </w:r>
    </w:p>
    <w:p w14:paraId="147BEC0C" w14:textId="1260D3EE" w:rsidR="007A63FE" w:rsidRDefault="00F34228">
      <w:pPr>
        <w:pStyle w:val="a5"/>
        <w:numPr>
          <w:ilvl w:val="0"/>
          <w:numId w:val="4"/>
        </w:numPr>
        <w:tabs>
          <w:tab w:val="left" w:pos="1672"/>
        </w:tabs>
        <w:spacing w:before="1"/>
        <w:ind w:left="1671"/>
        <w:rPr>
          <w:sz w:val="28"/>
        </w:rPr>
      </w:pPr>
      <w:r>
        <w:rPr>
          <w:sz w:val="28"/>
        </w:rPr>
        <w:t>з</w:t>
      </w:r>
      <w:r w:rsidR="00AE5CE5">
        <w:rPr>
          <w:sz w:val="28"/>
        </w:rPr>
        <w:t>нание</w:t>
      </w:r>
      <w:r w:rsidR="00AE5CE5">
        <w:rPr>
          <w:spacing w:val="-2"/>
          <w:sz w:val="28"/>
        </w:rPr>
        <w:t xml:space="preserve"> </w:t>
      </w:r>
      <w:r>
        <w:rPr>
          <w:spacing w:val="-2"/>
          <w:sz w:val="28"/>
        </w:rPr>
        <w:t>государственн</w:t>
      </w:r>
      <w:r>
        <w:rPr>
          <w:sz w:val="28"/>
        </w:rPr>
        <w:t>ого</w:t>
      </w:r>
      <w:r w:rsidR="00AE5CE5">
        <w:rPr>
          <w:spacing w:val="-3"/>
          <w:sz w:val="28"/>
        </w:rPr>
        <w:t xml:space="preserve"> </w:t>
      </w:r>
      <w:r w:rsidR="00AE5CE5">
        <w:rPr>
          <w:sz w:val="28"/>
        </w:rPr>
        <w:t>и</w:t>
      </w:r>
      <w:r w:rsidR="00AE5CE5">
        <w:rPr>
          <w:spacing w:val="-2"/>
          <w:sz w:val="28"/>
        </w:rPr>
        <w:t xml:space="preserve"> </w:t>
      </w:r>
      <w:r w:rsidR="00AE5CE5">
        <w:rPr>
          <w:sz w:val="28"/>
        </w:rPr>
        <w:t>желательно</w:t>
      </w:r>
      <w:r w:rsidR="00AE5CE5">
        <w:rPr>
          <w:spacing w:val="-1"/>
          <w:sz w:val="28"/>
        </w:rPr>
        <w:t xml:space="preserve"> </w:t>
      </w:r>
      <w:r w:rsidR="00AE5CE5">
        <w:rPr>
          <w:sz w:val="28"/>
        </w:rPr>
        <w:t>иностранного</w:t>
      </w:r>
      <w:r w:rsidR="00AE5CE5">
        <w:rPr>
          <w:spacing w:val="-4"/>
          <w:sz w:val="28"/>
        </w:rPr>
        <w:t xml:space="preserve"> </w:t>
      </w:r>
      <w:r w:rsidR="00AE5CE5">
        <w:rPr>
          <w:sz w:val="28"/>
        </w:rPr>
        <w:t>языков.</w:t>
      </w:r>
    </w:p>
    <w:p w14:paraId="711B48B8" w14:textId="77777777" w:rsidR="007A63FE" w:rsidRDefault="007A63FE">
      <w:pPr>
        <w:pStyle w:val="a3"/>
        <w:spacing w:before="10"/>
        <w:ind w:left="0" w:firstLine="0"/>
        <w:jc w:val="left"/>
        <w:rPr>
          <w:sz w:val="27"/>
        </w:rPr>
      </w:pPr>
    </w:p>
    <w:p w14:paraId="3EC1BC2C" w14:textId="77777777" w:rsidR="007A63FE" w:rsidRDefault="00AE5CE5">
      <w:pPr>
        <w:pStyle w:val="a3"/>
        <w:ind w:right="409"/>
      </w:pPr>
      <w:r>
        <w:t>Финансовый</w:t>
      </w:r>
      <w:r>
        <w:rPr>
          <w:spacing w:val="1"/>
        </w:rPr>
        <w:t xml:space="preserve"> </w:t>
      </w:r>
      <w:r>
        <w:t>аудитор</w:t>
      </w:r>
      <w:r>
        <w:rPr>
          <w:spacing w:val="1"/>
        </w:rPr>
        <w:t xml:space="preserve"> </w:t>
      </w:r>
      <w:r>
        <w:t>СВА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требованиям:</w:t>
      </w:r>
    </w:p>
    <w:p w14:paraId="295CAB3E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spacing w:line="242" w:lineRule="auto"/>
        <w:ind w:right="414" w:firstLine="566"/>
        <w:rPr>
          <w:sz w:val="28"/>
        </w:rPr>
      </w:pP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-2"/>
          <w:sz w:val="28"/>
        </w:rPr>
        <w:t xml:space="preserve"> </w:t>
      </w:r>
      <w:r>
        <w:rPr>
          <w:sz w:val="28"/>
        </w:rPr>
        <w:t>и/или 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аудита;</w:t>
      </w:r>
    </w:p>
    <w:p w14:paraId="63223965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ind w:right="407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4"/>
          <w:sz w:val="28"/>
        </w:rPr>
        <w:t xml:space="preserve"> </w:t>
      </w:r>
      <w:r>
        <w:rPr>
          <w:sz w:val="28"/>
        </w:rPr>
        <w:t>– не менее 3(трех) лет;</w:t>
      </w:r>
    </w:p>
    <w:p w14:paraId="3300C9A9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ind w:right="412" w:firstLine="566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TheInstituteofInternalAuditorsInc</w:t>
      </w:r>
      <w:proofErr w:type="spellEnd"/>
      <w:r>
        <w:rPr>
          <w:sz w:val="28"/>
        </w:rPr>
        <w:t>);</w:t>
      </w:r>
    </w:p>
    <w:p w14:paraId="4045166F" w14:textId="77777777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ind w:right="416" w:firstLine="566"/>
        <w:rPr>
          <w:sz w:val="28"/>
        </w:rPr>
      </w:pPr>
      <w:r>
        <w:rPr>
          <w:sz w:val="28"/>
        </w:rPr>
        <w:t>предпочтительно наличие сертификата и/или квалификации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и/или финансовой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отчетности;</w:t>
      </w:r>
    </w:p>
    <w:p w14:paraId="357A8973" w14:textId="03FD1762" w:rsidR="007A63FE" w:rsidRDefault="00AE5CE5">
      <w:pPr>
        <w:pStyle w:val="a5"/>
        <w:numPr>
          <w:ilvl w:val="0"/>
          <w:numId w:val="4"/>
        </w:numPr>
        <w:tabs>
          <w:tab w:val="left" w:pos="1672"/>
        </w:tabs>
        <w:spacing w:line="321" w:lineRule="exact"/>
        <w:ind w:left="1671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 w:rsidR="00F34228">
        <w:rPr>
          <w:spacing w:val="-3"/>
          <w:sz w:val="28"/>
        </w:rPr>
        <w:t>государственно</w:t>
      </w:r>
      <w:r>
        <w:rPr>
          <w:sz w:val="28"/>
        </w:rPr>
        <w:t>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языков.</w:t>
      </w:r>
    </w:p>
    <w:p w14:paraId="38F7D48C" w14:textId="77777777" w:rsidR="007A63FE" w:rsidRDefault="00AE5CE5">
      <w:pPr>
        <w:pStyle w:val="a3"/>
        <w:ind w:right="413" w:firstLine="451"/>
      </w:pPr>
      <w:r w:rsidRPr="00BA3B0B">
        <w:t>В целях исключения конфликта интересов на должности работников СВА</w:t>
      </w:r>
      <w:r w:rsidRPr="00BA3B0B">
        <w:rPr>
          <w:spacing w:val="-67"/>
        </w:rPr>
        <w:t xml:space="preserve"> </w:t>
      </w:r>
      <w:r w:rsidRPr="00BA3B0B">
        <w:t>не рекомендуется назначать лиц, работавших в последние 3 (три) года в этой</w:t>
      </w:r>
      <w:r w:rsidRPr="00BA3B0B">
        <w:rPr>
          <w:spacing w:val="1"/>
        </w:rPr>
        <w:t xml:space="preserve"> </w:t>
      </w:r>
      <w:r w:rsidRPr="00BA3B0B">
        <w:t>же</w:t>
      </w:r>
      <w:r w:rsidRPr="00BA3B0B">
        <w:rPr>
          <w:spacing w:val="1"/>
        </w:rPr>
        <w:t xml:space="preserve"> </w:t>
      </w:r>
      <w:r w:rsidRPr="00BA3B0B">
        <w:t>организации</w:t>
      </w:r>
      <w:r w:rsidRPr="00BA3B0B">
        <w:rPr>
          <w:spacing w:val="1"/>
        </w:rPr>
        <w:t xml:space="preserve"> </w:t>
      </w:r>
      <w:r w:rsidRPr="00BA3B0B">
        <w:t>на</w:t>
      </w:r>
      <w:r w:rsidRPr="00BA3B0B">
        <w:rPr>
          <w:spacing w:val="1"/>
        </w:rPr>
        <w:t xml:space="preserve"> </w:t>
      </w:r>
      <w:r w:rsidRPr="00BA3B0B">
        <w:t>должностях,</w:t>
      </w:r>
      <w:r w:rsidRPr="00BA3B0B">
        <w:rPr>
          <w:spacing w:val="1"/>
        </w:rPr>
        <w:t xml:space="preserve"> </w:t>
      </w:r>
      <w:r w:rsidRPr="00BA3B0B">
        <w:t>в</w:t>
      </w:r>
      <w:r w:rsidRPr="00BA3B0B">
        <w:rPr>
          <w:spacing w:val="1"/>
        </w:rPr>
        <w:t xml:space="preserve"> </w:t>
      </w:r>
      <w:r w:rsidRPr="00BA3B0B">
        <w:t>функциональные</w:t>
      </w:r>
      <w:r w:rsidRPr="00BA3B0B">
        <w:rPr>
          <w:spacing w:val="1"/>
        </w:rPr>
        <w:t xml:space="preserve"> </w:t>
      </w:r>
      <w:r w:rsidRPr="00BA3B0B">
        <w:t>обязанности</w:t>
      </w:r>
      <w:r w:rsidRPr="00BA3B0B">
        <w:rPr>
          <w:spacing w:val="1"/>
        </w:rPr>
        <w:t xml:space="preserve"> </w:t>
      </w:r>
      <w:r w:rsidRPr="00BA3B0B">
        <w:t>которых</w:t>
      </w:r>
      <w:r w:rsidRPr="00BA3B0B">
        <w:rPr>
          <w:spacing w:val="1"/>
        </w:rPr>
        <w:t xml:space="preserve"> </w:t>
      </w:r>
      <w:r w:rsidRPr="00BA3B0B">
        <w:t>входит</w:t>
      </w:r>
      <w:r w:rsidRPr="00BA3B0B">
        <w:rPr>
          <w:spacing w:val="1"/>
        </w:rPr>
        <w:t xml:space="preserve"> </w:t>
      </w:r>
      <w:r w:rsidRPr="00BA3B0B">
        <w:t>ведение</w:t>
      </w:r>
      <w:r w:rsidRPr="00BA3B0B">
        <w:rPr>
          <w:spacing w:val="1"/>
        </w:rPr>
        <w:t xml:space="preserve"> </w:t>
      </w:r>
      <w:r w:rsidRPr="00BA3B0B">
        <w:t>бухгалтерского</w:t>
      </w:r>
      <w:r w:rsidRPr="00BA3B0B">
        <w:rPr>
          <w:spacing w:val="1"/>
        </w:rPr>
        <w:t xml:space="preserve"> </w:t>
      </w:r>
      <w:r w:rsidRPr="00BA3B0B">
        <w:t>учета</w:t>
      </w:r>
      <w:r w:rsidRPr="00BA3B0B">
        <w:rPr>
          <w:spacing w:val="1"/>
        </w:rPr>
        <w:t xml:space="preserve"> </w:t>
      </w:r>
      <w:r w:rsidRPr="00BA3B0B">
        <w:t>(осуществление</w:t>
      </w:r>
      <w:r w:rsidRPr="00BA3B0B">
        <w:rPr>
          <w:spacing w:val="1"/>
        </w:rPr>
        <w:t xml:space="preserve"> </w:t>
      </w:r>
      <w:r w:rsidRPr="00BA3B0B">
        <w:t>закупок,</w:t>
      </w:r>
      <w:r w:rsidRPr="00BA3B0B">
        <w:rPr>
          <w:spacing w:val="1"/>
        </w:rPr>
        <w:t xml:space="preserve"> </w:t>
      </w:r>
      <w:r w:rsidRPr="00BA3B0B">
        <w:t>планирование).</w:t>
      </w:r>
    </w:p>
    <w:p w14:paraId="16A1DB8C" w14:textId="77777777" w:rsidR="007A63FE" w:rsidRDefault="007A63FE">
      <w:pPr>
        <w:pStyle w:val="a3"/>
        <w:spacing w:before="7"/>
        <w:ind w:left="0" w:firstLine="0"/>
        <w:jc w:val="left"/>
        <w:rPr>
          <w:sz w:val="27"/>
        </w:rPr>
      </w:pPr>
    </w:p>
    <w:p w14:paraId="5A7057C9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before="1"/>
        <w:ind w:right="405" w:firstLine="566"/>
        <w:rPr>
          <w:sz w:val="28"/>
        </w:rPr>
      </w:pPr>
      <w:r>
        <w:rPr>
          <w:sz w:val="28"/>
        </w:rPr>
        <w:t>Клинический аудитор СВА должен соответствовать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требованиям:</w:t>
      </w:r>
    </w:p>
    <w:p w14:paraId="22E49044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345" w:lineRule="exact"/>
        <w:ind w:left="1650"/>
        <w:rPr>
          <w:sz w:val="28"/>
        </w:rPr>
      </w:pPr>
      <w:r>
        <w:rPr>
          <w:sz w:val="28"/>
        </w:rPr>
        <w:t>высшее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образование;</w:t>
      </w:r>
    </w:p>
    <w:p w14:paraId="357F36CD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237" w:lineRule="auto"/>
        <w:ind w:right="405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6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68"/>
          <w:sz w:val="28"/>
        </w:rPr>
        <w:t xml:space="preserve"> </w:t>
      </w:r>
      <w:r>
        <w:rPr>
          <w:sz w:val="28"/>
        </w:rPr>
        <w:t>медицинских  услуг)</w:t>
      </w:r>
      <w:r>
        <w:rPr>
          <w:spacing w:val="68"/>
          <w:sz w:val="28"/>
        </w:rPr>
        <w:t xml:space="preserve"> </w:t>
      </w:r>
      <w:r>
        <w:rPr>
          <w:sz w:val="28"/>
        </w:rPr>
        <w:t>и/или</w:t>
      </w:r>
      <w:r>
        <w:rPr>
          <w:spacing w:val="68"/>
          <w:sz w:val="28"/>
        </w:rPr>
        <w:t xml:space="preserve"> </w:t>
      </w:r>
      <w:r>
        <w:rPr>
          <w:sz w:val="28"/>
        </w:rPr>
        <w:t>высшем</w:t>
      </w:r>
      <w:r>
        <w:rPr>
          <w:spacing w:val="69"/>
          <w:sz w:val="28"/>
        </w:rPr>
        <w:t xml:space="preserve"> </w:t>
      </w:r>
      <w:r>
        <w:rPr>
          <w:sz w:val="28"/>
        </w:rPr>
        <w:t>медицинском</w:t>
      </w:r>
      <w:r>
        <w:rPr>
          <w:spacing w:val="68"/>
          <w:sz w:val="28"/>
        </w:rPr>
        <w:t xml:space="preserve"> </w:t>
      </w:r>
      <w:r>
        <w:rPr>
          <w:sz w:val="28"/>
        </w:rPr>
        <w:t>учебном</w:t>
      </w:r>
    </w:p>
    <w:p w14:paraId="6C6635DB" w14:textId="77777777" w:rsidR="007A63FE" w:rsidRDefault="007A63FE">
      <w:pPr>
        <w:spacing w:line="237" w:lineRule="auto"/>
        <w:jc w:val="both"/>
        <w:rPr>
          <w:sz w:val="28"/>
        </w:rPr>
        <w:sectPr w:rsidR="007A63FE">
          <w:pgSz w:w="11910" w:h="16840"/>
          <w:pgMar w:top="1040" w:right="440" w:bottom="1580" w:left="760" w:header="0" w:footer="1337" w:gutter="0"/>
          <w:cols w:space="720"/>
        </w:sectPr>
      </w:pPr>
    </w:p>
    <w:p w14:paraId="282CF52A" w14:textId="77777777" w:rsidR="007A63FE" w:rsidRDefault="00AE5CE5">
      <w:pPr>
        <w:pStyle w:val="a3"/>
        <w:spacing w:before="67" w:line="242" w:lineRule="auto"/>
        <w:ind w:right="417" w:firstLine="0"/>
      </w:pPr>
      <w:r>
        <w:lastRenderedPageBreak/>
        <w:t>заведении и/или опыт клинической работы в республиканских медицинских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–не менее</w:t>
      </w:r>
      <w:r>
        <w:rPr>
          <w:spacing w:val="-3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лет;</w:t>
      </w:r>
    </w:p>
    <w:p w14:paraId="5FC62798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235" w:lineRule="auto"/>
        <w:ind w:right="412" w:firstLine="566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здравоохранения;</w:t>
      </w:r>
    </w:p>
    <w:p w14:paraId="4FE9DC2B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6" w:line="235" w:lineRule="auto"/>
        <w:ind w:right="408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59B03151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6" w:line="235" w:lineRule="auto"/>
        <w:ind w:right="412" w:firstLine="566"/>
        <w:rPr>
          <w:sz w:val="28"/>
        </w:rPr>
      </w:pPr>
      <w:r>
        <w:rPr>
          <w:sz w:val="28"/>
        </w:rPr>
        <w:t>предпочтительно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наук по клинической специальности;</w:t>
      </w:r>
    </w:p>
    <w:p w14:paraId="5760C625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4" w:line="235" w:lineRule="auto"/>
        <w:ind w:right="415" w:firstLine="566"/>
        <w:rPr>
          <w:sz w:val="28"/>
        </w:rPr>
      </w:pPr>
      <w:r>
        <w:rPr>
          <w:sz w:val="28"/>
        </w:rPr>
        <w:t>предпочтительно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14:paraId="369E4B7D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4" w:line="237" w:lineRule="auto"/>
        <w:ind w:right="407" w:firstLine="566"/>
        <w:rPr>
          <w:sz w:val="28"/>
        </w:rPr>
      </w:pPr>
      <w:r>
        <w:rPr>
          <w:sz w:val="28"/>
        </w:rPr>
        <w:t>предпочтительно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14:paraId="71C2D046" w14:textId="77777777" w:rsidR="007A63FE" w:rsidRDefault="007A63FE">
      <w:pPr>
        <w:pStyle w:val="a3"/>
        <w:spacing w:before="8"/>
        <w:ind w:left="0" w:firstLine="0"/>
        <w:jc w:val="left"/>
      </w:pPr>
    </w:p>
    <w:p w14:paraId="59BD13C6" w14:textId="77777777" w:rsidR="007A63FE" w:rsidRDefault="00AE5CE5">
      <w:pPr>
        <w:pStyle w:val="1"/>
        <w:numPr>
          <w:ilvl w:val="0"/>
          <w:numId w:val="10"/>
        </w:numPr>
        <w:tabs>
          <w:tab w:val="left" w:pos="2457"/>
        </w:tabs>
        <w:ind w:left="2456" w:hanging="452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 w:rsidR="00CE1E78">
        <w:t xml:space="preserve"> </w:t>
      </w:r>
      <w:r>
        <w:t>службы</w:t>
      </w:r>
      <w:r>
        <w:rPr>
          <w:spacing w:val="-3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аудита</w:t>
      </w:r>
    </w:p>
    <w:p w14:paraId="45AC86FE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13" w:firstLine="566"/>
        <w:rPr>
          <w:sz w:val="28"/>
        </w:rPr>
      </w:pP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порядке:</w:t>
      </w:r>
    </w:p>
    <w:p w14:paraId="06C3A5FA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237" w:lineRule="auto"/>
        <w:ind w:right="410" w:firstLine="566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запрашиваемой в связи с внутренним аудитом, в том числе к сведениям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 служебную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тайны;</w:t>
      </w:r>
    </w:p>
    <w:p w14:paraId="1AC32A49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237" w:lineRule="auto"/>
        <w:ind w:right="412" w:firstLine="566"/>
        <w:rPr>
          <w:sz w:val="28"/>
        </w:rPr>
      </w:pP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бухгалтерского учета и т.п.) на постоянной основе в пассивном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корректировки;</w:t>
      </w:r>
    </w:p>
    <w:p w14:paraId="4C39EA6A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3" w:line="237" w:lineRule="auto"/>
        <w:ind w:right="406" w:firstLine="566"/>
        <w:rPr>
          <w:sz w:val="28"/>
        </w:rPr>
      </w:pPr>
      <w:r>
        <w:rPr>
          <w:sz w:val="28"/>
        </w:rPr>
        <w:t>запрашивать и получать материалы, в том числе, проекты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рассмотрение/утверждение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Наблюдательным Советом Предприятия и получать все приказы/протоколы,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решений/протоколов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Предприятия;</w:t>
      </w:r>
    </w:p>
    <w:p w14:paraId="64E2D1AD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8" w:line="237" w:lineRule="auto"/>
        <w:ind w:right="412" w:firstLine="56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Предприятия;</w:t>
      </w:r>
    </w:p>
    <w:p w14:paraId="6C92CCA3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5" w:line="237" w:lineRule="auto"/>
        <w:ind w:right="407" w:firstLine="566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 w:rsidR="00CE1E78">
        <w:rPr>
          <w:sz w:val="28"/>
        </w:rPr>
        <w:t xml:space="preserve"> </w:t>
      </w:r>
      <w:r>
        <w:rPr>
          <w:sz w:val="28"/>
        </w:rPr>
        <w:t>(внепланового)с согласия руководства Предприятия,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в ней выявлена в ходе проведения текущего аудиторского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 влияет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 задания;</w:t>
      </w:r>
    </w:p>
    <w:p w14:paraId="56C16D8B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6" w:line="237" w:lineRule="auto"/>
        <w:ind w:right="413" w:firstLine="566"/>
        <w:rPr>
          <w:sz w:val="28"/>
        </w:rPr>
      </w:pPr>
      <w:r>
        <w:rPr>
          <w:sz w:val="28"/>
        </w:rPr>
        <w:t>обмениваться информацией и координировать деятельность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 гарантий и консультаций в целях обеспечения 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1"/>
          <w:sz w:val="28"/>
        </w:rPr>
        <w:t xml:space="preserve"> </w:t>
      </w:r>
      <w:r>
        <w:rPr>
          <w:sz w:val="28"/>
        </w:rPr>
        <w:t>и минимизации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дублирования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55944FBA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5" w:line="237" w:lineRule="auto"/>
        <w:ind w:right="412" w:firstLine="566"/>
        <w:rPr>
          <w:sz w:val="28"/>
        </w:rPr>
      </w:pPr>
      <w:r>
        <w:rPr>
          <w:sz w:val="28"/>
        </w:rPr>
        <w:t>давать персоналу указания,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неточности.</w:t>
      </w:r>
    </w:p>
    <w:p w14:paraId="35C3716E" w14:textId="77777777" w:rsidR="007A63FE" w:rsidRDefault="007A63FE">
      <w:pPr>
        <w:spacing w:line="237" w:lineRule="auto"/>
        <w:jc w:val="both"/>
        <w:rPr>
          <w:sz w:val="28"/>
        </w:rPr>
        <w:sectPr w:rsidR="007A63FE">
          <w:pgSz w:w="11910" w:h="16840"/>
          <w:pgMar w:top="1040" w:right="440" w:bottom="1580" w:left="760" w:header="0" w:footer="1337" w:gutter="0"/>
          <w:cols w:space="720"/>
        </w:sectPr>
      </w:pPr>
    </w:p>
    <w:p w14:paraId="25E36127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51" w:line="235" w:lineRule="auto"/>
        <w:ind w:right="412" w:firstLine="566"/>
        <w:rPr>
          <w:sz w:val="28"/>
        </w:rPr>
      </w:pPr>
      <w:r>
        <w:rPr>
          <w:sz w:val="28"/>
        </w:rPr>
        <w:lastRenderedPageBreak/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ревизий</w:t>
      </w:r>
      <w:r>
        <w:rPr>
          <w:spacing w:val="-3"/>
          <w:sz w:val="28"/>
        </w:rPr>
        <w:t xml:space="preserve"> </w:t>
      </w:r>
      <w:r>
        <w:rPr>
          <w:sz w:val="28"/>
        </w:rPr>
        <w:t>и аудита.</w:t>
      </w:r>
    </w:p>
    <w:p w14:paraId="1F12E6FE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7" w:line="235" w:lineRule="auto"/>
        <w:ind w:right="415" w:firstLine="566"/>
        <w:rPr>
          <w:sz w:val="28"/>
        </w:rPr>
      </w:pPr>
      <w:r>
        <w:rPr>
          <w:sz w:val="28"/>
        </w:rPr>
        <w:t>давать персоналу распоряжения по вопросам подготовки организации к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аудиту.</w:t>
      </w:r>
    </w:p>
    <w:p w14:paraId="68F938EC" w14:textId="20BEBB04" w:rsidR="007A63FE" w:rsidRDefault="00AE5CE5" w:rsidP="00F34228">
      <w:pPr>
        <w:pStyle w:val="a5"/>
        <w:numPr>
          <w:ilvl w:val="0"/>
          <w:numId w:val="3"/>
        </w:numPr>
        <w:tabs>
          <w:tab w:val="left" w:pos="1650"/>
        </w:tabs>
        <w:spacing w:before="1"/>
        <w:ind w:right="405" w:firstLine="566"/>
        <w:rPr>
          <w:sz w:val="28"/>
        </w:rPr>
      </w:pPr>
      <w:r>
        <w:rPr>
          <w:sz w:val="28"/>
        </w:rPr>
        <w:t>для выполнения плановых/внеплановых мероприятий Предприятия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 w:rsidR="00CE1E78">
        <w:rPr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узкоспециализированным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 w:rsidR="00F34228">
        <w:rPr>
          <w:sz w:val="28"/>
        </w:rPr>
        <w:t>;</w:t>
      </w:r>
    </w:p>
    <w:p w14:paraId="3C099AD0" w14:textId="77777777" w:rsidR="007A63FE" w:rsidRDefault="00AE5CE5">
      <w:pPr>
        <w:pStyle w:val="a5"/>
        <w:numPr>
          <w:ilvl w:val="0"/>
          <w:numId w:val="3"/>
        </w:numPr>
        <w:tabs>
          <w:tab w:val="left" w:pos="1720"/>
        </w:tabs>
        <w:spacing w:line="237" w:lineRule="auto"/>
        <w:ind w:right="412" w:firstLine="56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переподготовку, повышение квалификации работников СВА и 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аудиторов;</w:t>
      </w:r>
    </w:p>
    <w:p w14:paraId="5784F8AD" w14:textId="77777777" w:rsidR="007A63FE" w:rsidRDefault="00AE5CE5">
      <w:pPr>
        <w:pStyle w:val="a5"/>
        <w:numPr>
          <w:ilvl w:val="0"/>
          <w:numId w:val="3"/>
        </w:numPr>
        <w:tabs>
          <w:tab w:val="left" w:pos="1720"/>
        </w:tabs>
        <w:spacing w:line="237" w:lineRule="auto"/>
        <w:ind w:right="402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непротиворечащие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 Республики Казахстан, Уставу Предприятия,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внутренним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2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Стандартам.</w:t>
      </w:r>
    </w:p>
    <w:p w14:paraId="2344D9E5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before="1" w:line="321" w:lineRule="exact"/>
        <w:ind w:left="2358"/>
        <w:rPr>
          <w:sz w:val="28"/>
        </w:rPr>
      </w:pP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руководителя:</w:t>
      </w:r>
    </w:p>
    <w:p w14:paraId="2367DFE3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ind w:right="412" w:firstLine="566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качество и своевременность выполнения возложенных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СВА;</w:t>
      </w:r>
    </w:p>
    <w:p w14:paraId="26F114C5" w14:textId="46E05D93" w:rsidR="007A63FE" w:rsidRPr="00F34228" w:rsidRDefault="00AE5CE5" w:rsidP="00F34228">
      <w:pPr>
        <w:pStyle w:val="a5"/>
        <w:numPr>
          <w:ilvl w:val="0"/>
          <w:numId w:val="3"/>
        </w:numPr>
        <w:tabs>
          <w:tab w:val="left" w:pos="1650"/>
        </w:tabs>
        <w:spacing w:before="67" w:line="242" w:lineRule="auto"/>
        <w:ind w:right="406" w:firstLine="0"/>
        <w:rPr>
          <w:sz w:val="28"/>
          <w:szCs w:val="28"/>
        </w:rPr>
      </w:pPr>
      <w:r w:rsidRPr="00F34228">
        <w:rPr>
          <w:sz w:val="28"/>
        </w:rPr>
        <w:t>Работники СВА обязаны своевременно информировать руководителя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СВА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о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любых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ситуациях,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связанных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с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наличием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или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потенциальной</w:t>
      </w:r>
      <w:r w:rsidRPr="00F34228">
        <w:rPr>
          <w:spacing w:val="-67"/>
          <w:sz w:val="28"/>
        </w:rPr>
        <w:t xml:space="preserve"> </w:t>
      </w:r>
      <w:r w:rsidRPr="00F34228">
        <w:rPr>
          <w:sz w:val="28"/>
        </w:rPr>
        <w:t>возможностью</w:t>
      </w:r>
      <w:r w:rsidRPr="00F34228">
        <w:rPr>
          <w:spacing w:val="32"/>
          <w:sz w:val="28"/>
        </w:rPr>
        <w:t xml:space="preserve"> </w:t>
      </w:r>
      <w:r w:rsidRPr="00F34228">
        <w:rPr>
          <w:sz w:val="28"/>
        </w:rPr>
        <w:t>нарушения</w:t>
      </w:r>
      <w:r w:rsidRPr="00F34228">
        <w:rPr>
          <w:spacing w:val="34"/>
          <w:sz w:val="28"/>
        </w:rPr>
        <w:t xml:space="preserve"> </w:t>
      </w:r>
      <w:r w:rsidRPr="00F34228">
        <w:rPr>
          <w:sz w:val="28"/>
        </w:rPr>
        <w:t>независимости</w:t>
      </w:r>
      <w:r w:rsidRPr="00F34228">
        <w:rPr>
          <w:spacing w:val="34"/>
          <w:sz w:val="28"/>
        </w:rPr>
        <w:t xml:space="preserve"> </w:t>
      </w:r>
      <w:r w:rsidRPr="00F34228">
        <w:rPr>
          <w:sz w:val="28"/>
        </w:rPr>
        <w:t>и/или</w:t>
      </w:r>
      <w:r w:rsidRPr="00F34228">
        <w:rPr>
          <w:spacing w:val="33"/>
          <w:sz w:val="28"/>
        </w:rPr>
        <w:t xml:space="preserve"> </w:t>
      </w:r>
      <w:r w:rsidRPr="00F34228">
        <w:rPr>
          <w:sz w:val="28"/>
        </w:rPr>
        <w:t>объективности</w:t>
      </w:r>
      <w:r w:rsidRPr="00F34228">
        <w:rPr>
          <w:spacing w:val="35"/>
          <w:sz w:val="28"/>
        </w:rPr>
        <w:t xml:space="preserve"> </w:t>
      </w:r>
      <w:r w:rsidRPr="00F34228">
        <w:rPr>
          <w:sz w:val="28"/>
        </w:rPr>
        <w:t>внутреннего</w:t>
      </w:r>
      <w:r w:rsidR="00F34228">
        <w:rPr>
          <w:sz w:val="28"/>
        </w:rPr>
        <w:t xml:space="preserve"> </w:t>
      </w:r>
      <w:r w:rsidRPr="00F34228">
        <w:rPr>
          <w:sz w:val="28"/>
          <w:szCs w:val="28"/>
        </w:rPr>
        <w:t>аудитора,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выражающегося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в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том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числе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в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виде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конфликта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интересов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или</w:t>
      </w:r>
      <w:r w:rsidRPr="00F34228">
        <w:rPr>
          <w:spacing w:val="1"/>
          <w:sz w:val="28"/>
          <w:szCs w:val="28"/>
        </w:rPr>
        <w:t xml:space="preserve"> </w:t>
      </w:r>
      <w:r w:rsidRPr="00F34228">
        <w:rPr>
          <w:sz w:val="28"/>
          <w:szCs w:val="28"/>
        </w:rPr>
        <w:t>ограничения полномочий внутреннего</w:t>
      </w:r>
      <w:r w:rsidRPr="00F34228">
        <w:rPr>
          <w:spacing w:val="-3"/>
          <w:sz w:val="28"/>
          <w:szCs w:val="28"/>
        </w:rPr>
        <w:t xml:space="preserve"> </w:t>
      </w:r>
      <w:r w:rsidRPr="00F34228">
        <w:rPr>
          <w:sz w:val="28"/>
          <w:szCs w:val="28"/>
        </w:rPr>
        <w:t>аудитора;</w:t>
      </w:r>
    </w:p>
    <w:p w14:paraId="09B6A3EF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ind w:right="410" w:firstLine="566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качество и своевременность выполнения функций и задач,</w:t>
      </w:r>
      <w:r>
        <w:rPr>
          <w:spacing w:val="-67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Предприятие;</w:t>
      </w:r>
    </w:p>
    <w:p w14:paraId="3EBBBD8C" w14:textId="46626187" w:rsidR="007A63FE" w:rsidRDefault="00F34228">
      <w:pPr>
        <w:pStyle w:val="a3"/>
        <w:ind w:right="410"/>
      </w:pPr>
      <w:r>
        <w:t>6</w:t>
      </w:r>
      <w:r w:rsidR="00AE5CE5">
        <w:t>.3</w:t>
      </w:r>
      <w:r w:rsidR="00AE5CE5">
        <w:rPr>
          <w:spacing w:val="1"/>
        </w:rPr>
        <w:t xml:space="preserve"> </w:t>
      </w:r>
      <w:r w:rsidR="00AE5CE5">
        <w:t>В</w:t>
      </w:r>
      <w:r w:rsidR="00AE5CE5">
        <w:rPr>
          <w:spacing w:val="1"/>
        </w:rPr>
        <w:t xml:space="preserve"> </w:t>
      </w:r>
      <w:r w:rsidR="00AE5CE5">
        <w:t>обязательном</w:t>
      </w:r>
      <w:r w:rsidR="00AE5CE5">
        <w:rPr>
          <w:spacing w:val="1"/>
        </w:rPr>
        <w:t xml:space="preserve"> </w:t>
      </w:r>
      <w:r w:rsidR="00AE5CE5">
        <w:t>порядке</w:t>
      </w:r>
      <w:r w:rsidR="00AE5CE5">
        <w:rPr>
          <w:spacing w:val="1"/>
        </w:rPr>
        <w:t xml:space="preserve"> </w:t>
      </w:r>
      <w:r w:rsidR="00AE5CE5">
        <w:t>в</w:t>
      </w:r>
      <w:r w:rsidR="00AE5CE5">
        <w:rPr>
          <w:spacing w:val="1"/>
        </w:rPr>
        <w:t xml:space="preserve"> </w:t>
      </w:r>
      <w:r w:rsidR="00AE5CE5">
        <w:t>обязанности</w:t>
      </w:r>
      <w:r w:rsidR="00AE5CE5">
        <w:rPr>
          <w:spacing w:val="1"/>
        </w:rPr>
        <w:t xml:space="preserve"> </w:t>
      </w:r>
      <w:r w:rsidR="00AE5CE5">
        <w:t>и</w:t>
      </w:r>
      <w:r w:rsidR="00AE5CE5">
        <w:rPr>
          <w:spacing w:val="1"/>
        </w:rPr>
        <w:t xml:space="preserve"> </w:t>
      </w:r>
      <w:r w:rsidR="00AE5CE5">
        <w:t>ответственность</w:t>
      </w:r>
      <w:r w:rsidR="00AE5CE5">
        <w:rPr>
          <w:spacing w:val="1"/>
        </w:rPr>
        <w:t xml:space="preserve"> </w:t>
      </w:r>
      <w:r w:rsidR="00AE5CE5">
        <w:t>руководителя</w:t>
      </w:r>
      <w:r w:rsidR="00AE5CE5">
        <w:rPr>
          <w:spacing w:val="-1"/>
        </w:rPr>
        <w:t xml:space="preserve"> </w:t>
      </w:r>
      <w:r w:rsidR="00AE5CE5">
        <w:t>СВА</w:t>
      </w:r>
      <w:r w:rsidR="00AE5CE5">
        <w:rPr>
          <w:spacing w:val="-1"/>
        </w:rPr>
        <w:t xml:space="preserve"> </w:t>
      </w:r>
      <w:r w:rsidR="00AE5CE5">
        <w:t>входит:</w:t>
      </w:r>
    </w:p>
    <w:p w14:paraId="436386C4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237" w:lineRule="auto"/>
        <w:ind w:right="406" w:firstLine="566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Стандартами;</w:t>
      </w:r>
    </w:p>
    <w:p w14:paraId="5C35DE0D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345" w:lineRule="exact"/>
        <w:ind w:left="1650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СВА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среднесрочный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период;</w:t>
      </w:r>
    </w:p>
    <w:p w14:paraId="19947231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237" w:lineRule="auto"/>
        <w:ind w:right="410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риск-ориентированного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корректировку;</w:t>
      </w:r>
    </w:p>
    <w:p w14:paraId="6EED70A1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line="235" w:lineRule="auto"/>
        <w:ind w:right="411" w:firstLine="566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 аудита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Стандартов;</w:t>
      </w:r>
    </w:p>
    <w:p w14:paraId="6BC66765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4" w:line="237" w:lineRule="auto"/>
        <w:ind w:right="411" w:firstLine="566"/>
        <w:rPr>
          <w:sz w:val="28"/>
        </w:rPr>
      </w:pPr>
      <w:r>
        <w:rPr>
          <w:sz w:val="28"/>
        </w:rPr>
        <w:t>разработка и реализация Программы гарантии и повышения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аудита,</w:t>
      </w:r>
      <w:r>
        <w:rPr>
          <w:spacing w:val="1"/>
          <w:sz w:val="28"/>
        </w:rPr>
        <w:t xml:space="preserve"> </w:t>
      </w:r>
      <w:r>
        <w:rPr>
          <w:sz w:val="28"/>
        </w:rPr>
        <w:t>охватывающей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СВА;</w:t>
      </w:r>
    </w:p>
    <w:p w14:paraId="3579916B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2" w:line="237" w:lineRule="auto"/>
        <w:ind w:right="409" w:firstLine="566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 потенциальных и существующих конфликтов интересов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предвзятого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СВА;</w:t>
      </w:r>
    </w:p>
    <w:p w14:paraId="13CC75F0" w14:textId="2D7323BD" w:rsidR="007A63FE" w:rsidRDefault="00AE5CE5">
      <w:pPr>
        <w:pStyle w:val="a5"/>
        <w:numPr>
          <w:ilvl w:val="0"/>
          <w:numId w:val="3"/>
        </w:numPr>
        <w:tabs>
          <w:tab w:val="left" w:pos="1720"/>
        </w:tabs>
        <w:spacing w:before="8" w:line="235" w:lineRule="auto"/>
        <w:ind w:right="408" w:firstLine="566"/>
        <w:rPr>
          <w:sz w:val="28"/>
        </w:rPr>
      </w:pPr>
      <w:r>
        <w:rPr>
          <w:sz w:val="28"/>
        </w:rPr>
        <w:t>представление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в установленные сроки </w:t>
      </w:r>
      <w:r w:rsidR="00F34228">
        <w:rPr>
          <w:sz w:val="28"/>
        </w:rPr>
        <w:t xml:space="preserve">Руководителю Предприятия и </w:t>
      </w:r>
      <w:r>
        <w:rPr>
          <w:sz w:val="28"/>
        </w:rPr>
        <w:t>Наблюдательному совету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 деятельности СВА;</w:t>
      </w:r>
    </w:p>
    <w:p w14:paraId="25D53747" w14:textId="2C45D25F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3" w:line="237" w:lineRule="auto"/>
        <w:ind w:right="405" w:firstLine="566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 w:rsidR="00F34228">
        <w:rPr>
          <w:sz w:val="28"/>
        </w:rPr>
        <w:t xml:space="preserve"> 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</w:p>
    <w:p w14:paraId="7FB67661" w14:textId="77777777" w:rsidR="007A63FE" w:rsidRDefault="007A63FE">
      <w:pPr>
        <w:pStyle w:val="a3"/>
        <w:spacing w:before="8"/>
        <w:ind w:left="0" w:firstLine="0"/>
        <w:jc w:val="left"/>
      </w:pPr>
    </w:p>
    <w:p w14:paraId="15E87468" w14:textId="77777777" w:rsidR="007A63FE" w:rsidRDefault="00AE5CE5">
      <w:pPr>
        <w:pStyle w:val="1"/>
        <w:numPr>
          <w:ilvl w:val="0"/>
          <w:numId w:val="10"/>
        </w:numPr>
        <w:tabs>
          <w:tab w:val="left" w:pos="2783"/>
        </w:tabs>
        <w:spacing w:before="1"/>
        <w:ind w:left="2782" w:hanging="850"/>
        <w:jc w:val="both"/>
      </w:pPr>
      <w:r>
        <w:t>Полномочия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аудита</w:t>
      </w:r>
    </w:p>
    <w:p w14:paraId="11C6755A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line="319" w:lineRule="exact"/>
        <w:ind w:left="2358"/>
        <w:rPr>
          <w:sz w:val="28"/>
        </w:rPr>
      </w:pP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СВА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порядке:</w:t>
      </w:r>
    </w:p>
    <w:p w14:paraId="0590C0AF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2" w:line="237" w:lineRule="auto"/>
        <w:ind w:right="413" w:firstLine="566"/>
        <w:rPr>
          <w:sz w:val="28"/>
        </w:rPr>
      </w:pPr>
      <w:r>
        <w:rPr>
          <w:sz w:val="28"/>
        </w:rPr>
        <w:t>осуществляет руководство деятельностью СВА, организует ее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 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14:paraId="3E63EB6F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49" w:line="237" w:lineRule="auto"/>
        <w:ind w:right="406" w:firstLine="566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Предприятии;</w:t>
      </w:r>
    </w:p>
    <w:p w14:paraId="6904645F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2" w:line="237" w:lineRule="auto"/>
        <w:ind w:right="406" w:firstLine="566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 в компетенцию СВА и вправе выступать инициатором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14:paraId="688B7583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2" w:line="237" w:lineRule="auto"/>
        <w:ind w:right="412" w:firstLine="566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1"/>
          <w:sz w:val="28"/>
        </w:rPr>
        <w:t xml:space="preserve"> </w:t>
      </w:r>
      <w:r>
        <w:rPr>
          <w:sz w:val="28"/>
        </w:rPr>
        <w:t>СВА;</w:t>
      </w:r>
    </w:p>
    <w:p w14:paraId="22F12140" w14:textId="4E9BC74C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3" w:line="237" w:lineRule="auto"/>
        <w:ind w:right="405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согласованный </w:t>
      </w:r>
      <w:r w:rsidRPr="00F34228">
        <w:rPr>
          <w:sz w:val="28"/>
        </w:rPr>
        <w:t xml:space="preserve">с </w:t>
      </w:r>
      <w:bookmarkStart w:id="1" w:name="_Hlk153706551"/>
      <w:r w:rsidR="00F34228" w:rsidRPr="00F34228">
        <w:rPr>
          <w:sz w:val="28"/>
        </w:rPr>
        <w:t>Руководителем Предприятия</w:t>
      </w:r>
      <w:bookmarkEnd w:id="1"/>
      <w:r w:rsidR="00F34228" w:rsidRPr="00F34228">
        <w:rPr>
          <w:sz w:val="28"/>
        </w:rPr>
        <w:t xml:space="preserve"> </w:t>
      </w:r>
      <w:r w:rsidRPr="00F34228">
        <w:rPr>
          <w:sz w:val="28"/>
        </w:rPr>
        <w:t>и утвержденным</w:t>
      </w:r>
      <w:r w:rsidRPr="00F34228">
        <w:rPr>
          <w:spacing w:val="-67"/>
          <w:sz w:val="28"/>
        </w:rPr>
        <w:t xml:space="preserve"> </w:t>
      </w:r>
      <w:r w:rsidRPr="00F34228">
        <w:rPr>
          <w:sz w:val="28"/>
        </w:rPr>
        <w:t>Наблюдательным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советом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или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председателем</w:t>
      </w:r>
      <w:r w:rsidRPr="00F34228">
        <w:rPr>
          <w:spacing w:val="1"/>
          <w:sz w:val="28"/>
        </w:rPr>
        <w:t xml:space="preserve"> </w:t>
      </w:r>
      <w:r w:rsidRPr="00F34228"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выполнение;</w:t>
      </w:r>
    </w:p>
    <w:p w14:paraId="17954D93" w14:textId="4FFC0D06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5" w:line="237" w:lineRule="auto"/>
        <w:ind w:right="405" w:firstLine="566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3"/>
          <w:sz w:val="28"/>
        </w:rPr>
        <w:t xml:space="preserve"> </w:t>
      </w:r>
      <w:r w:rsidRPr="00F34228">
        <w:rPr>
          <w:sz w:val="28"/>
        </w:rPr>
        <w:t>согласованный</w:t>
      </w:r>
      <w:r w:rsidRPr="00F34228">
        <w:rPr>
          <w:spacing w:val="-4"/>
          <w:sz w:val="28"/>
        </w:rPr>
        <w:t xml:space="preserve"> </w:t>
      </w:r>
      <w:r w:rsidRPr="00F34228">
        <w:rPr>
          <w:sz w:val="28"/>
        </w:rPr>
        <w:t>с</w:t>
      </w:r>
      <w:r w:rsidRPr="00F34228">
        <w:rPr>
          <w:spacing w:val="-7"/>
          <w:sz w:val="28"/>
        </w:rPr>
        <w:t xml:space="preserve"> </w:t>
      </w:r>
      <w:r w:rsidR="00F34228" w:rsidRPr="00F34228">
        <w:rPr>
          <w:sz w:val="28"/>
        </w:rPr>
        <w:t>Руководителем Предприятия</w:t>
      </w:r>
      <w:r>
        <w:rPr>
          <w:sz w:val="28"/>
        </w:rPr>
        <w:t>;</w:t>
      </w:r>
    </w:p>
    <w:p w14:paraId="55CDB227" w14:textId="77777777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3" w:line="237" w:lineRule="auto"/>
        <w:ind w:right="406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рекомендаций по внутреннему аудиту и других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СВА;</w:t>
      </w:r>
    </w:p>
    <w:p w14:paraId="4F387362" w14:textId="2B83A144" w:rsidR="007A63FE" w:rsidRDefault="00AE5CE5">
      <w:pPr>
        <w:pStyle w:val="a5"/>
        <w:numPr>
          <w:ilvl w:val="0"/>
          <w:numId w:val="3"/>
        </w:numPr>
        <w:tabs>
          <w:tab w:val="left" w:pos="1650"/>
        </w:tabs>
        <w:spacing w:before="2" w:line="237" w:lineRule="auto"/>
        <w:ind w:right="410" w:firstLine="566"/>
        <w:rPr>
          <w:sz w:val="28"/>
        </w:rPr>
      </w:pPr>
      <w:r>
        <w:rPr>
          <w:sz w:val="28"/>
        </w:rPr>
        <w:t xml:space="preserve">обеспечение составления и представления </w:t>
      </w:r>
      <w:r w:rsidR="00F34228" w:rsidRPr="000C0F35">
        <w:rPr>
          <w:sz w:val="28"/>
        </w:rPr>
        <w:t xml:space="preserve">Руководству Предприятия </w:t>
      </w:r>
      <w:r>
        <w:rPr>
          <w:sz w:val="28"/>
        </w:rPr>
        <w:t>ежеквартальных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аудитов/контролей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8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38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35"/>
          <w:sz w:val="28"/>
        </w:rPr>
        <w:t xml:space="preserve"> </w:t>
      </w:r>
      <w:r>
        <w:rPr>
          <w:sz w:val="28"/>
        </w:rPr>
        <w:t>аудита/контроля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</w:p>
    <w:p w14:paraId="43AF620D" w14:textId="77777777" w:rsidR="007A63FE" w:rsidRDefault="00AE5CE5">
      <w:pPr>
        <w:pStyle w:val="a3"/>
        <w:spacing w:before="4"/>
        <w:ind w:right="406" w:firstLine="0"/>
      </w:pPr>
      <w:r>
        <w:lastRenderedPageBreak/>
        <w:t>20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отчетным</w:t>
      </w:r>
      <w:r>
        <w:rPr>
          <w:spacing w:val="1"/>
        </w:rPr>
        <w:t xml:space="preserve"> </w:t>
      </w:r>
      <w:r>
        <w:t>периодом,</w:t>
      </w:r>
      <w:r>
        <w:rPr>
          <w:spacing w:val="1"/>
        </w:rPr>
        <w:t xml:space="preserve"> </w:t>
      </w:r>
      <w:r>
        <w:t>также</w:t>
      </w:r>
      <w:r w:rsidR="00A43EF6"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представление Наблюдательному Совету Предприятие, в установленные им</w:t>
      </w:r>
      <w:r>
        <w:rPr>
          <w:spacing w:val="1"/>
        </w:rPr>
        <w:t xml:space="preserve"> </w:t>
      </w:r>
      <w:r>
        <w:t>сроки,</w:t>
      </w:r>
      <w:r>
        <w:rPr>
          <w:spacing w:val="-5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 СВА;</w:t>
      </w:r>
    </w:p>
    <w:p w14:paraId="5CD056E7" w14:textId="77777777" w:rsidR="007A63FE" w:rsidRDefault="00AE5CE5">
      <w:pPr>
        <w:pStyle w:val="a5"/>
        <w:numPr>
          <w:ilvl w:val="0"/>
          <w:numId w:val="1"/>
        </w:numPr>
        <w:tabs>
          <w:tab w:val="left" w:pos="1650"/>
        </w:tabs>
        <w:spacing w:line="235" w:lineRule="auto"/>
        <w:ind w:right="414" w:firstLine="566"/>
        <w:rPr>
          <w:sz w:val="28"/>
        </w:rPr>
      </w:pPr>
      <w:r>
        <w:rPr>
          <w:sz w:val="28"/>
        </w:rPr>
        <w:t>принимает меры по повышению уровня профессиональной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СВА</w:t>
      </w:r>
      <w:r>
        <w:rPr>
          <w:spacing w:val="-5"/>
          <w:sz w:val="28"/>
        </w:rPr>
        <w:t xml:space="preserve"> </w:t>
      </w:r>
      <w:r>
        <w:rPr>
          <w:sz w:val="28"/>
        </w:rPr>
        <w:t>и обмену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 работы;</w:t>
      </w:r>
    </w:p>
    <w:p w14:paraId="3FA2B575" w14:textId="77777777" w:rsidR="007A63FE" w:rsidRDefault="00AE5CE5">
      <w:pPr>
        <w:pStyle w:val="a5"/>
        <w:numPr>
          <w:ilvl w:val="0"/>
          <w:numId w:val="1"/>
        </w:numPr>
        <w:tabs>
          <w:tab w:val="left" w:pos="1650"/>
        </w:tabs>
        <w:spacing w:before="3" w:line="235" w:lineRule="auto"/>
        <w:ind w:right="414" w:firstLine="566"/>
        <w:rPr>
          <w:sz w:val="28"/>
        </w:rPr>
      </w:pPr>
      <w:r>
        <w:rPr>
          <w:sz w:val="28"/>
        </w:rPr>
        <w:t>обеспечивает соблюдение надлежащего режима работы с 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СВА;</w:t>
      </w:r>
    </w:p>
    <w:p w14:paraId="1969D4A2" w14:textId="77777777" w:rsidR="007A63FE" w:rsidRDefault="00AE5CE5">
      <w:pPr>
        <w:pStyle w:val="a5"/>
        <w:numPr>
          <w:ilvl w:val="0"/>
          <w:numId w:val="1"/>
        </w:numPr>
        <w:tabs>
          <w:tab w:val="left" w:pos="1650"/>
        </w:tabs>
        <w:spacing w:before="51" w:line="235" w:lineRule="auto"/>
        <w:ind w:right="407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СВА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достижения ее целей;</w:t>
      </w:r>
    </w:p>
    <w:p w14:paraId="0C0F1795" w14:textId="77777777" w:rsidR="007A63FE" w:rsidRPr="000C0F35" w:rsidRDefault="00AE5CE5">
      <w:pPr>
        <w:pStyle w:val="a5"/>
        <w:numPr>
          <w:ilvl w:val="0"/>
          <w:numId w:val="1"/>
        </w:numPr>
        <w:tabs>
          <w:tab w:val="left" w:pos="1650"/>
        </w:tabs>
        <w:spacing w:before="1" w:line="347" w:lineRule="exact"/>
        <w:ind w:left="1650"/>
        <w:rPr>
          <w:sz w:val="28"/>
        </w:rPr>
      </w:pPr>
      <w:r w:rsidRPr="000C0F35">
        <w:rPr>
          <w:sz w:val="28"/>
        </w:rPr>
        <w:t>принимает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решения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по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всем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вопросам,</w:t>
      </w:r>
      <w:r w:rsidRPr="000C0F35">
        <w:rPr>
          <w:spacing w:val="-6"/>
          <w:sz w:val="28"/>
        </w:rPr>
        <w:t xml:space="preserve"> </w:t>
      </w:r>
      <w:r w:rsidRPr="000C0F35">
        <w:rPr>
          <w:sz w:val="28"/>
        </w:rPr>
        <w:t>входящим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в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компетенцию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СВА.</w:t>
      </w:r>
    </w:p>
    <w:p w14:paraId="3A08629B" w14:textId="14060BD4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10" w:firstLine="566"/>
        <w:rPr>
          <w:sz w:val="28"/>
        </w:rPr>
      </w:pPr>
      <w:r w:rsidRPr="000C0F35">
        <w:rPr>
          <w:sz w:val="28"/>
        </w:rPr>
        <w:t>Руководитель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Службы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вправе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присутствовать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всех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коллегиальных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органах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вопросам,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ранее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рассмотренным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Службой,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заседаниях Наблюдательного Совета, на которых рассматриваются вопросы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деятельности Службы, предлагать вопросы для включения в повестку дня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заседания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Наблюдательного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Совета.</w:t>
      </w:r>
    </w:p>
    <w:p w14:paraId="6EBBA5FA" w14:textId="77777777" w:rsidR="007A63FE" w:rsidRDefault="007A63FE">
      <w:pPr>
        <w:pStyle w:val="a3"/>
        <w:spacing w:before="4"/>
        <w:ind w:left="0" w:firstLine="0"/>
        <w:jc w:val="left"/>
      </w:pPr>
    </w:p>
    <w:p w14:paraId="2FDB6793" w14:textId="77777777" w:rsidR="007A63FE" w:rsidRDefault="00AE5CE5">
      <w:pPr>
        <w:pStyle w:val="1"/>
        <w:numPr>
          <w:ilvl w:val="0"/>
          <w:numId w:val="10"/>
        </w:numPr>
        <w:tabs>
          <w:tab w:val="left" w:pos="3052"/>
          <w:tab w:val="left" w:pos="3053"/>
        </w:tabs>
        <w:ind w:left="3052" w:hanging="602"/>
        <w:jc w:val="left"/>
      </w:pPr>
      <w:r>
        <w:t>Компетентность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аудита</w:t>
      </w:r>
    </w:p>
    <w:p w14:paraId="0F2140B5" w14:textId="77777777" w:rsidR="007A63FE" w:rsidRDefault="00AE5CE5">
      <w:pPr>
        <w:pStyle w:val="a5"/>
        <w:numPr>
          <w:ilvl w:val="1"/>
          <w:numId w:val="10"/>
        </w:numPr>
        <w:tabs>
          <w:tab w:val="left" w:pos="1936"/>
        </w:tabs>
        <w:spacing w:line="319" w:lineRule="exact"/>
        <w:ind w:left="1935" w:hanging="428"/>
        <w:rPr>
          <w:sz w:val="28"/>
        </w:rPr>
      </w:pPr>
      <w:r>
        <w:rPr>
          <w:sz w:val="28"/>
        </w:rPr>
        <w:t>Сотрудник</w:t>
      </w:r>
      <w:r>
        <w:rPr>
          <w:spacing w:val="-1"/>
          <w:sz w:val="28"/>
        </w:rPr>
        <w:t xml:space="preserve"> </w:t>
      </w:r>
      <w:r>
        <w:rPr>
          <w:sz w:val="28"/>
        </w:rPr>
        <w:t>СВА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знать:</w:t>
      </w:r>
    </w:p>
    <w:p w14:paraId="09BC0C1D" w14:textId="77777777" w:rsidR="007A63FE" w:rsidRDefault="00AE5CE5">
      <w:pPr>
        <w:pStyle w:val="a5"/>
        <w:numPr>
          <w:ilvl w:val="0"/>
          <w:numId w:val="2"/>
        </w:numPr>
        <w:tabs>
          <w:tab w:val="left" w:pos="1805"/>
          <w:tab w:val="left" w:pos="1806"/>
          <w:tab w:val="left" w:pos="4151"/>
          <w:tab w:val="left" w:pos="4969"/>
          <w:tab w:val="left" w:pos="6771"/>
          <w:tab w:val="left" w:pos="8106"/>
          <w:tab w:val="left" w:pos="8879"/>
        </w:tabs>
        <w:ind w:right="413" w:firstLine="566"/>
        <w:jc w:val="left"/>
        <w:rPr>
          <w:sz w:val="28"/>
        </w:rPr>
      </w:pPr>
      <w:r>
        <w:rPr>
          <w:sz w:val="28"/>
        </w:rPr>
        <w:t>Законодательные,</w:t>
      </w:r>
      <w:r>
        <w:rPr>
          <w:sz w:val="28"/>
        </w:rPr>
        <w:tab/>
        <w:t>иные</w:t>
      </w:r>
      <w:r>
        <w:rPr>
          <w:sz w:val="28"/>
        </w:rPr>
        <w:tab/>
        <w:t>нормативные</w:t>
      </w:r>
      <w:r>
        <w:rPr>
          <w:sz w:val="28"/>
        </w:rPr>
        <w:tab/>
        <w:t>правовые</w:t>
      </w:r>
      <w:r>
        <w:rPr>
          <w:sz w:val="28"/>
        </w:rPr>
        <w:tab/>
        <w:t>акты</w:t>
      </w:r>
      <w:r>
        <w:rPr>
          <w:sz w:val="28"/>
        </w:rPr>
        <w:tab/>
      </w:r>
      <w:r>
        <w:rPr>
          <w:spacing w:val="-1"/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Казахстан;</w:t>
      </w:r>
    </w:p>
    <w:p w14:paraId="0E297C65" w14:textId="77777777" w:rsidR="007A63FE" w:rsidRDefault="00AE5CE5">
      <w:pPr>
        <w:pStyle w:val="a5"/>
        <w:numPr>
          <w:ilvl w:val="0"/>
          <w:numId w:val="2"/>
        </w:numPr>
        <w:tabs>
          <w:tab w:val="left" w:pos="1815"/>
          <w:tab w:val="left" w:pos="1816"/>
          <w:tab w:val="left" w:pos="3681"/>
          <w:tab w:val="left" w:pos="4044"/>
          <w:tab w:val="left" w:pos="7264"/>
          <w:tab w:val="left" w:pos="8832"/>
        </w:tabs>
        <w:ind w:right="410" w:firstLine="566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z w:val="28"/>
        </w:rPr>
        <w:tab/>
        <w:t>и</w:t>
      </w:r>
      <w:r>
        <w:rPr>
          <w:sz w:val="28"/>
        </w:rPr>
        <w:tab/>
        <w:t>нормативно-технические</w:t>
      </w:r>
      <w:r>
        <w:rPr>
          <w:sz w:val="28"/>
        </w:rPr>
        <w:tab/>
        <w:t>материалы,</w:t>
      </w:r>
      <w:r>
        <w:rPr>
          <w:sz w:val="28"/>
        </w:rPr>
        <w:tab/>
      </w:r>
      <w:r>
        <w:rPr>
          <w:spacing w:val="-1"/>
          <w:sz w:val="28"/>
        </w:rPr>
        <w:t>касающиеся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14:paraId="6895E995" w14:textId="77777777" w:rsidR="007A63FE" w:rsidRDefault="00AE5CE5">
      <w:pPr>
        <w:pStyle w:val="a5"/>
        <w:numPr>
          <w:ilvl w:val="0"/>
          <w:numId w:val="2"/>
        </w:numPr>
        <w:tabs>
          <w:tab w:val="left" w:pos="1778"/>
        </w:tabs>
        <w:spacing w:line="242" w:lineRule="auto"/>
        <w:ind w:right="415" w:firstLine="566"/>
        <w:jc w:val="left"/>
        <w:rPr>
          <w:sz w:val="28"/>
        </w:rPr>
      </w:pPr>
      <w:r>
        <w:rPr>
          <w:sz w:val="28"/>
        </w:rPr>
        <w:t>рыночные</w:t>
      </w:r>
      <w:r>
        <w:rPr>
          <w:spacing w:val="2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31"/>
          <w:sz w:val="28"/>
        </w:rPr>
        <w:t xml:space="preserve"> </w:t>
      </w:r>
      <w:r>
        <w:rPr>
          <w:sz w:val="28"/>
        </w:rPr>
        <w:t>хозяйствования,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14:paraId="5A2EF07D" w14:textId="77777777" w:rsidR="007A63FE" w:rsidRDefault="00AE5CE5">
      <w:pPr>
        <w:pStyle w:val="a5"/>
        <w:numPr>
          <w:ilvl w:val="0"/>
          <w:numId w:val="2"/>
        </w:numPr>
        <w:tabs>
          <w:tab w:val="left" w:pos="1865"/>
          <w:tab w:val="left" w:pos="1866"/>
          <w:tab w:val="left" w:pos="4062"/>
          <w:tab w:val="left" w:pos="5564"/>
          <w:tab w:val="left" w:pos="7230"/>
          <w:tab w:val="left" w:pos="8938"/>
        </w:tabs>
        <w:ind w:right="414" w:firstLine="566"/>
        <w:jc w:val="left"/>
        <w:rPr>
          <w:sz w:val="28"/>
        </w:rPr>
      </w:pPr>
      <w:r>
        <w:rPr>
          <w:sz w:val="28"/>
        </w:rPr>
        <w:t>международные</w:t>
      </w:r>
      <w:r>
        <w:rPr>
          <w:sz w:val="28"/>
        </w:rPr>
        <w:tab/>
        <w:t>стандарты</w:t>
      </w:r>
      <w:r>
        <w:rPr>
          <w:sz w:val="28"/>
        </w:rPr>
        <w:tab/>
        <w:t>отчетности,</w:t>
      </w:r>
      <w:r>
        <w:rPr>
          <w:sz w:val="28"/>
        </w:rPr>
        <w:tab/>
        <w:t>прикладные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учета;</w:t>
      </w:r>
    </w:p>
    <w:p w14:paraId="55CCD2CF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1" w:lineRule="exact"/>
        <w:ind w:left="1671" w:hanging="164"/>
        <w:jc w:val="left"/>
        <w:rPr>
          <w:sz w:val="28"/>
        </w:rPr>
      </w:pPr>
      <w:r>
        <w:rPr>
          <w:sz w:val="28"/>
        </w:rPr>
        <w:t>финансовое,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законодательство;</w:t>
      </w:r>
    </w:p>
    <w:p w14:paraId="2DC04284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2" w:lineRule="exact"/>
        <w:ind w:left="1671" w:hanging="164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отчетности;</w:t>
      </w:r>
    </w:p>
    <w:p w14:paraId="43C48A55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ind w:left="1671" w:hanging="164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хозяйственно-финансовой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65FBCA8D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2" w:lineRule="exact"/>
        <w:ind w:left="1671" w:hanging="164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ревизий;</w:t>
      </w:r>
    </w:p>
    <w:p w14:paraId="07965DBD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2" w:lineRule="exact"/>
        <w:ind w:left="1671" w:hanging="164"/>
        <w:jc w:val="left"/>
        <w:rPr>
          <w:sz w:val="28"/>
        </w:rPr>
      </w:pPr>
      <w:r>
        <w:rPr>
          <w:sz w:val="28"/>
        </w:rPr>
        <w:t>денежное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кредит,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ценообразования;</w:t>
      </w:r>
    </w:p>
    <w:p w14:paraId="2E96DF52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2" w:lineRule="exact"/>
        <w:ind w:left="1671" w:hanging="164"/>
        <w:jc w:val="left"/>
        <w:rPr>
          <w:sz w:val="28"/>
        </w:rPr>
      </w:pP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налогообложения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лиц;</w:t>
      </w:r>
    </w:p>
    <w:p w14:paraId="6D022773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2" w:lineRule="exact"/>
        <w:ind w:left="1671" w:hanging="164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бизнеса;</w:t>
      </w:r>
    </w:p>
    <w:p w14:paraId="06B05EBE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2" w:lineRule="exact"/>
        <w:ind w:left="1671" w:hanging="164"/>
        <w:jc w:val="left"/>
        <w:rPr>
          <w:sz w:val="28"/>
        </w:rPr>
      </w:pPr>
      <w:r>
        <w:rPr>
          <w:sz w:val="28"/>
        </w:rPr>
        <w:t>этику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14:paraId="372F4B28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22" w:lineRule="exact"/>
        <w:ind w:left="1671" w:hanging="164"/>
        <w:jc w:val="left"/>
        <w:rPr>
          <w:sz w:val="28"/>
        </w:rPr>
      </w:pPr>
      <w:r>
        <w:rPr>
          <w:sz w:val="28"/>
        </w:rPr>
        <w:t>экономику,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управления;</w:t>
      </w:r>
    </w:p>
    <w:p w14:paraId="2C6316D9" w14:textId="77777777" w:rsidR="007A63FE" w:rsidRDefault="00AE5CE5">
      <w:pPr>
        <w:pStyle w:val="a3"/>
        <w:tabs>
          <w:tab w:val="left" w:pos="2963"/>
          <w:tab w:val="left" w:pos="4820"/>
          <w:tab w:val="left" w:pos="6682"/>
          <w:tab w:val="left" w:pos="8194"/>
          <w:tab w:val="left" w:pos="8729"/>
        </w:tabs>
        <w:spacing w:line="242" w:lineRule="auto"/>
        <w:ind w:right="410"/>
        <w:jc w:val="left"/>
      </w:pPr>
      <w:r>
        <w:t>-порядок</w:t>
      </w:r>
      <w:r>
        <w:tab/>
        <w:t>оформления</w:t>
      </w:r>
      <w:r>
        <w:tab/>
        <w:t>финансовых</w:t>
      </w:r>
      <w:r>
        <w:tab/>
        <w:t>операций</w:t>
      </w:r>
      <w:r>
        <w:tab/>
        <w:t>и</w:t>
      </w:r>
      <w:r>
        <w:tab/>
        <w:t>организацию</w:t>
      </w:r>
      <w:r>
        <w:rPr>
          <w:spacing w:val="-67"/>
        </w:rPr>
        <w:t xml:space="preserve"> </w:t>
      </w:r>
      <w:r>
        <w:t>документооборота;</w:t>
      </w:r>
    </w:p>
    <w:p w14:paraId="70704A16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spacing w:line="318" w:lineRule="exact"/>
        <w:ind w:left="1671" w:hanging="164"/>
        <w:jc w:val="left"/>
        <w:rPr>
          <w:sz w:val="28"/>
        </w:rPr>
      </w:pPr>
      <w:r>
        <w:rPr>
          <w:sz w:val="28"/>
        </w:rPr>
        <w:t>действующие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отчетности;</w:t>
      </w:r>
    </w:p>
    <w:p w14:paraId="1ED7243B" w14:textId="77777777" w:rsidR="007A63FE" w:rsidRDefault="00AE5CE5">
      <w:pPr>
        <w:pStyle w:val="a5"/>
        <w:numPr>
          <w:ilvl w:val="0"/>
          <w:numId w:val="2"/>
        </w:numPr>
        <w:tabs>
          <w:tab w:val="left" w:pos="1959"/>
          <w:tab w:val="left" w:pos="1960"/>
          <w:tab w:val="left" w:pos="3398"/>
          <w:tab w:val="left" w:pos="5922"/>
          <w:tab w:val="left" w:pos="7238"/>
          <w:tab w:val="left" w:pos="9081"/>
        </w:tabs>
        <w:ind w:right="413" w:firstLine="566"/>
        <w:jc w:val="left"/>
        <w:rPr>
          <w:sz w:val="28"/>
        </w:rPr>
      </w:pPr>
      <w:r>
        <w:rPr>
          <w:sz w:val="28"/>
        </w:rPr>
        <w:t>трудовое</w:t>
      </w:r>
      <w:r>
        <w:rPr>
          <w:sz w:val="28"/>
        </w:rPr>
        <w:tab/>
        <w:t>законодательство,</w:t>
      </w:r>
      <w:r>
        <w:rPr>
          <w:sz w:val="28"/>
        </w:rPr>
        <w:tab/>
        <w:t>правила</w:t>
      </w:r>
      <w:r>
        <w:rPr>
          <w:sz w:val="28"/>
        </w:rPr>
        <w:tab/>
        <w:t>внутреннего</w:t>
      </w:r>
      <w:r>
        <w:rPr>
          <w:sz w:val="28"/>
        </w:rPr>
        <w:tab/>
      </w:r>
      <w:r>
        <w:rPr>
          <w:spacing w:val="-1"/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распорядка,</w:t>
      </w:r>
    </w:p>
    <w:p w14:paraId="3E95B730" w14:textId="77777777" w:rsidR="007A63FE" w:rsidRDefault="00AE5CE5">
      <w:pPr>
        <w:pStyle w:val="a3"/>
        <w:spacing w:line="321" w:lineRule="exact"/>
        <w:ind w:left="1508" w:firstLine="0"/>
        <w:jc w:val="left"/>
      </w:pPr>
      <w:r>
        <w:t>производственной</w:t>
      </w:r>
      <w:r>
        <w:rPr>
          <w:spacing w:val="-6"/>
        </w:rPr>
        <w:t xml:space="preserve"> </w:t>
      </w:r>
      <w:r>
        <w:t>санитарии;</w:t>
      </w:r>
    </w:p>
    <w:p w14:paraId="10A1786B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ind w:left="1671" w:hanging="164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14:paraId="1D955B64" w14:textId="77777777" w:rsidR="007A63FE" w:rsidRDefault="00AE5CE5">
      <w:pPr>
        <w:pStyle w:val="a5"/>
        <w:numPr>
          <w:ilvl w:val="0"/>
          <w:numId w:val="2"/>
        </w:numPr>
        <w:tabs>
          <w:tab w:val="left" w:pos="1672"/>
        </w:tabs>
        <w:ind w:left="1671" w:hanging="164"/>
        <w:jc w:val="left"/>
        <w:rPr>
          <w:sz w:val="28"/>
        </w:rPr>
      </w:pP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14:paraId="05DFDFDA" w14:textId="77777777" w:rsidR="007A63FE" w:rsidRDefault="007A63FE">
      <w:pPr>
        <w:pStyle w:val="a3"/>
        <w:spacing w:before="1"/>
        <w:ind w:left="0" w:firstLine="0"/>
        <w:jc w:val="left"/>
      </w:pPr>
    </w:p>
    <w:p w14:paraId="789B5D79" w14:textId="77777777" w:rsidR="007A63FE" w:rsidRDefault="00AE5CE5">
      <w:pPr>
        <w:pStyle w:val="1"/>
        <w:numPr>
          <w:ilvl w:val="0"/>
          <w:numId w:val="10"/>
        </w:numPr>
        <w:tabs>
          <w:tab w:val="left" w:pos="4097"/>
        </w:tabs>
        <w:ind w:left="4096" w:hanging="376"/>
        <w:jc w:val="left"/>
      </w:pPr>
      <w:r>
        <w:t>Оплата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СВА</w:t>
      </w:r>
    </w:p>
    <w:p w14:paraId="6D9CB86B" w14:textId="5F330078" w:rsidR="007A63FE" w:rsidRPr="000C0F35" w:rsidRDefault="00AE5CE5" w:rsidP="00CC0C49">
      <w:pPr>
        <w:pStyle w:val="a5"/>
        <w:numPr>
          <w:ilvl w:val="1"/>
          <w:numId w:val="10"/>
        </w:numPr>
        <w:tabs>
          <w:tab w:val="left" w:pos="993"/>
          <w:tab w:val="left" w:pos="2124"/>
          <w:tab w:val="left" w:pos="2357"/>
          <w:tab w:val="left" w:pos="2358"/>
          <w:tab w:val="left" w:pos="3033"/>
          <w:tab w:val="left" w:pos="5129"/>
          <w:tab w:val="left" w:pos="5662"/>
          <w:tab w:val="left" w:pos="7264"/>
          <w:tab w:val="left" w:pos="8861"/>
          <w:tab w:val="left" w:pos="10139"/>
        </w:tabs>
        <w:spacing w:before="67" w:line="242" w:lineRule="auto"/>
        <w:ind w:right="411" w:firstLine="618"/>
        <w:rPr>
          <w:sz w:val="28"/>
          <w:szCs w:val="28"/>
        </w:rPr>
      </w:pPr>
      <w:r w:rsidRPr="000C0F35">
        <w:rPr>
          <w:sz w:val="28"/>
          <w:szCs w:val="28"/>
        </w:rPr>
        <w:t>Условия</w:t>
      </w:r>
      <w:r w:rsidRPr="000C0F35">
        <w:rPr>
          <w:spacing w:val="28"/>
          <w:sz w:val="28"/>
          <w:szCs w:val="28"/>
        </w:rPr>
        <w:t xml:space="preserve"> </w:t>
      </w:r>
      <w:r w:rsidRPr="000C0F35">
        <w:rPr>
          <w:sz w:val="28"/>
          <w:szCs w:val="28"/>
        </w:rPr>
        <w:t>и</w:t>
      </w:r>
      <w:r w:rsidRPr="000C0F35">
        <w:rPr>
          <w:spacing w:val="26"/>
          <w:sz w:val="28"/>
          <w:szCs w:val="28"/>
        </w:rPr>
        <w:t xml:space="preserve"> </w:t>
      </w:r>
      <w:r w:rsidRPr="000C0F35">
        <w:rPr>
          <w:sz w:val="28"/>
          <w:szCs w:val="28"/>
        </w:rPr>
        <w:t>размер</w:t>
      </w:r>
      <w:r w:rsidRPr="000C0F35">
        <w:rPr>
          <w:spacing w:val="27"/>
          <w:sz w:val="28"/>
          <w:szCs w:val="28"/>
        </w:rPr>
        <w:t xml:space="preserve"> </w:t>
      </w:r>
      <w:r w:rsidRPr="000C0F35">
        <w:rPr>
          <w:sz w:val="28"/>
          <w:szCs w:val="28"/>
        </w:rPr>
        <w:t>оплаты</w:t>
      </w:r>
      <w:r w:rsidRPr="000C0F35">
        <w:rPr>
          <w:spacing w:val="28"/>
          <w:sz w:val="28"/>
          <w:szCs w:val="28"/>
        </w:rPr>
        <w:t xml:space="preserve"> </w:t>
      </w:r>
      <w:r w:rsidRPr="000C0F35">
        <w:rPr>
          <w:sz w:val="28"/>
          <w:szCs w:val="28"/>
        </w:rPr>
        <w:t>труда</w:t>
      </w:r>
      <w:r w:rsidRPr="000C0F35">
        <w:rPr>
          <w:spacing w:val="28"/>
          <w:sz w:val="28"/>
          <w:szCs w:val="28"/>
        </w:rPr>
        <w:t xml:space="preserve"> </w:t>
      </w:r>
      <w:r w:rsidRPr="000C0F35">
        <w:rPr>
          <w:sz w:val="28"/>
          <w:szCs w:val="28"/>
        </w:rPr>
        <w:t>и</w:t>
      </w:r>
      <w:r w:rsidRPr="000C0F35">
        <w:rPr>
          <w:spacing w:val="26"/>
          <w:sz w:val="28"/>
          <w:szCs w:val="28"/>
        </w:rPr>
        <w:t xml:space="preserve"> </w:t>
      </w:r>
      <w:r w:rsidRPr="000C0F35">
        <w:rPr>
          <w:sz w:val="28"/>
          <w:szCs w:val="28"/>
        </w:rPr>
        <w:t>премирования</w:t>
      </w:r>
      <w:r w:rsidRPr="000C0F35">
        <w:rPr>
          <w:spacing w:val="26"/>
          <w:sz w:val="28"/>
          <w:szCs w:val="28"/>
        </w:rPr>
        <w:t xml:space="preserve"> </w:t>
      </w:r>
      <w:r w:rsidRPr="000C0F35">
        <w:rPr>
          <w:sz w:val="28"/>
          <w:szCs w:val="28"/>
        </w:rPr>
        <w:t>работнико</w:t>
      </w:r>
      <w:r w:rsidR="000C0F35">
        <w:rPr>
          <w:sz w:val="28"/>
          <w:szCs w:val="28"/>
        </w:rPr>
        <w:t xml:space="preserve">в </w:t>
      </w:r>
      <w:r w:rsidRPr="000C0F35">
        <w:rPr>
          <w:sz w:val="28"/>
          <w:szCs w:val="28"/>
        </w:rPr>
        <w:t>СВА,</w:t>
      </w:r>
      <w:r w:rsidRPr="000C0F35">
        <w:rPr>
          <w:sz w:val="28"/>
          <w:szCs w:val="28"/>
        </w:rPr>
        <w:tab/>
        <w:t>а</w:t>
      </w:r>
      <w:r w:rsidR="000C0F35">
        <w:rPr>
          <w:sz w:val="28"/>
          <w:szCs w:val="28"/>
        </w:rPr>
        <w:t xml:space="preserve"> </w:t>
      </w:r>
      <w:r w:rsidRPr="000C0F35">
        <w:rPr>
          <w:sz w:val="28"/>
          <w:szCs w:val="28"/>
        </w:rPr>
        <w:t>также</w:t>
      </w:r>
      <w:r w:rsidRPr="000C0F35">
        <w:rPr>
          <w:sz w:val="28"/>
          <w:szCs w:val="28"/>
        </w:rPr>
        <w:tab/>
        <w:t>предоставление</w:t>
      </w:r>
      <w:r w:rsidRPr="000C0F35">
        <w:rPr>
          <w:sz w:val="28"/>
          <w:szCs w:val="28"/>
        </w:rPr>
        <w:tab/>
        <w:t>им</w:t>
      </w:r>
      <w:r w:rsidRPr="000C0F35">
        <w:rPr>
          <w:sz w:val="28"/>
          <w:szCs w:val="28"/>
        </w:rPr>
        <w:tab/>
        <w:t>социальной</w:t>
      </w:r>
      <w:r w:rsidRPr="000C0F35">
        <w:rPr>
          <w:sz w:val="28"/>
          <w:szCs w:val="28"/>
        </w:rPr>
        <w:tab/>
        <w:t>поддержки,</w:t>
      </w:r>
      <w:r w:rsidRPr="000C0F35">
        <w:rPr>
          <w:sz w:val="28"/>
          <w:szCs w:val="28"/>
        </w:rPr>
        <w:tab/>
        <w:t>гарантий</w:t>
      </w:r>
      <w:r w:rsidRPr="000C0F35">
        <w:rPr>
          <w:sz w:val="28"/>
          <w:szCs w:val="28"/>
        </w:rPr>
        <w:tab/>
      </w:r>
      <w:r w:rsidRPr="000C0F35">
        <w:rPr>
          <w:spacing w:val="-1"/>
          <w:sz w:val="28"/>
          <w:szCs w:val="28"/>
        </w:rPr>
        <w:t>и</w:t>
      </w:r>
      <w:r w:rsidR="000C0F35" w:rsidRPr="000C0F35">
        <w:rPr>
          <w:spacing w:val="-1"/>
          <w:sz w:val="28"/>
          <w:szCs w:val="28"/>
        </w:rPr>
        <w:t xml:space="preserve"> </w:t>
      </w:r>
      <w:r w:rsidRPr="000C0F35">
        <w:rPr>
          <w:sz w:val="28"/>
          <w:szCs w:val="28"/>
        </w:rPr>
        <w:t>компенсационных</w:t>
      </w:r>
      <w:r w:rsidRPr="000C0F35">
        <w:rPr>
          <w:spacing w:val="1"/>
          <w:sz w:val="28"/>
          <w:szCs w:val="28"/>
        </w:rPr>
        <w:t xml:space="preserve"> </w:t>
      </w:r>
      <w:r w:rsidRPr="000C0F35">
        <w:rPr>
          <w:sz w:val="28"/>
          <w:szCs w:val="28"/>
        </w:rPr>
        <w:t>выплат</w:t>
      </w:r>
      <w:r w:rsidRPr="000C0F35">
        <w:rPr>
          <w:spacing w:val="1"/>
          <w:sz w:val="28"/>
          <w:szCs w:val="28"/>
        </w:rPr>
        <w:t xml:space="preserve"> </w:t>
      </w:r>
      <w:r w:rsidRPr="000C0F35">
        <w:rPr>
          <w:sz w:val="28"/>
          <w:szCs w:val="28"/>
        </w:rPr>
        <w:t>определяются</w:t>
      </w:r>
      <w:r w:rsidRPr="000C0F35">
        <w:rPr>
          <w:spacing w:val="1"/>
          <w:sz w:val="28"/>
          <w:szCs w:val="28"/>
        </w:rPr>
        <w:t xml:space="preserve"> </w:t>
      </w:r>
      <w:r w:rsidRPr="000C0F35">
        <w:rPr>
          <w:sz w:val="28"/>
          <w:szCs w:val="28"/>
        </w:rPr>
        <w:t>Наблюдательным</w:t>
      </w:r>
      <w:r w:rsidRPr="000C0F35">
        <w:rPr>
          <w:spacing w:val="1"/>
          <w:sz w:val="28"/>
          <w:szCs w:val="28"/>
        </w:rPr>
        <w:t xml:space="preserve"> </w:t>
      </w:r>
      <w:r w:rsidRPr="000C0F35">
        <w:rPr>
          <w:sz w:val="28"/>
          <w:szCs w:val="28"/>
        </w:rPr>
        <w:t>Советом</w:t>
      </w:r>
      <w:r w:rsidRPr="000C0F35">
        <w:rPr>
          <w:spacing w:val="1"/>
          <w:sz w:val="28"/>
          <w:szCs w:val="28"/>
        </w:rPr>
        <w:t xml:space="preserve"> </w:t>
      </w:r>
      <w:r w:rsidRPr="000C0F35">
        <w:rPr>
          <w:sz w:val="28"/>
          <w:szCs w:val="28"/>
        </w:rPr>
        <w:t>Предприятия.</w:t>
      </w:r>
    </w:p>
    <w:p w14:paraId="305BD71C" w14:textId="42A5E71E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07" w:firstLine="539"/>
        <w:rPr>
          <w:sz w:val="28"/>
        </w:rPr>
      </w:pPr>
      <w:r>
        <w:rPr>
          <w:sz w:val="28"/>
        </w:rPr>
        <w:t>Система оплаты труда работников СВА может пересматриваться</w:t>
      </w:r>
      <w:r>
        <w:rPr>
          <w:spacing w:val="1"/>
          <w:sz w:val="28"/>
        </w:rPr>
        <w:t xml:space="preserve"> </w:t>
      </w:r>
      <w:r w:rsidRPr="000C0F35">
        <w:rPr>
          <w:sz w:val="28"/>
        </w:rPr>
        <w:t>Наблюдательным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Советом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Предприятия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результатам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мониторинга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достижения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Предприятия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утвержденных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целей.</w:t>
      </w:r>
    </w:p>
    <w:p w14:paraId="4E5818ED" w14:textId="77777777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09" w:firstLine="539"/>
        <w:rPr>
          <w:sz w:val="28"/>
        </w:rPr>
      </w:pPr>
      <w:r w:rsidRPr="000C0F35">
        <w:rPr>
          <w:sz w:val="28"/>
        </w:rPr>
        <w:t>Оплата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труда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работников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производится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соответствии с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заключенными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ними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трудовыми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договорами,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учетом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основных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требований,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предусмотренных настоящим Положением.</w:t>
      </w:r>
    </w:p>
    <w:p w14:paraId="1C5FA1CA" w14:textId="77777777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07" w:firstLine="566"/>
        <w:rPr>
          <w:sz w:val="28"/>
        </w:rPr>
      </w:pPr>
      <w:r w:rsidRPr="000C0F35">
        <w:rPr>
          <w:sz w:val="28"/>
        </w:rPr>
        <w:t>С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целью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материальной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заинтересованности работников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повышении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эффективности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производства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качества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работы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может</w:t>
      </w:r>
      <w:r w:rsidRPr="000C0F35">
        <w:rPr>
          <w:spacing w:val="-67"/>
          <w:sz w:val="28"/>
        </w:rPr>
        <w:t xml:space="preserve"> </w:t>
      </w:r>
      <w:r w:rsidRPr="000C0F35">
        <w:rPr>
          <w:sz w:val="28"/>
        </w:rPr>
        <w:t>производиться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выплата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вознаграждения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по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итогам работы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за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год.</w:t>
      </w:r>
    </w:p>
    <w:p w14:paraId="1BCE708B" w14:textId="71A03679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10" w:firstLine="539"/>
        <w:rPr>
          <w:sz w:val="28"/>
        </w:rPr>
      </w:pPr>
      <w:r w:rsidRPr="000C0F35">
        <w:rPr>
          <w:sz w:val="28"/>
        </w:rPr>
        <w:t>Размер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вознаграждения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итогам работы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за год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определяется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Наблюдательным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советом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основе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индивидуального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подхода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оценке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деятельности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каждого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работника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зависит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от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качественных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количественных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показателей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выполнения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годового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аудиторского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плана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СВА.</w:t>
      </w:r>
    </w:p>
    <w:p w14:paraId="59C033C6" w14:textId="25134395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06" w:firstLine="539"/>
        <w:rPr>
          <w:sz w:val="28"/>
        </w:rPr>
      </w:pPr>
      <w:r w:rsidRPr="000C0F35">
        <w:rPr>
          <w:sz w:val="28"/>
        </w:rPr>
        <w:t>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честь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празднования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государственного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праздника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профессионального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праздника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Республике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Казахстан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за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счет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экономии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средств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фонда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оплаты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труда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(далее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-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ФОТ)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допускается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премирование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работников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СВА.</w:t>
      </w:r>
    </w:p>
    <w:p w14:paraId="3D8F245F" w14:textId="25EE3B61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spacing w:line="242" w:lineRule="auto"/>
        <w:ind w:right="413" w:firstLine="539"/>
        <w:rPr>
          <w:sz w:val="28"/>
        </w:rPr>
      </w:pPr>
      <w:r w:rsidRPr="000C0F35">
        <w:rPr>
          <w:sz w:val="28"/>
        </w:rPr>
        <w:t>Соответствующее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премирование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осуществляется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основании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приказа</w:t>
      </w:r>
      <w:r w:rsidRPr="000C0F35">
        <w:rPr>
          <w:spacing w:val="-6"/>
          <w:sz w:val="28"/>
        </w:rPr>
        <w:t xml:space="preserve"> </w:t>
      </w:r>
      <w:r w:rsidR="000C0F35" w:rsidRPr="000C0F35">
        <w:rPr>
          <w:sz w:val="28"/>
        </w:rPr>
        <w:t>руководителя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Предприятия,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либо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лица,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исполняющего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его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обязанности.</w:t>
      </w:r>
    </w:p>
    <w:p w14:paraId="37732A80" w14:textId="77777777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09" w:firstLine="539"/>
        <w:rPr>
          <w:sz w:val="28"/>
        </w:rPr>
      </w:pPr>
      <w:r w:rsidRPr="000C0F35">
        <w:rPr>
          <w:sz w:val="28"/>
        </w:rPr>
        <w:t>Премирование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работников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предусмотренное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настоящим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Положением, не производится в период испытательного срока и при наличии</w:t>
      </w:r>
      <w:r w:rsidRPr="000C0F35">
        <w:rPr>
          <w:spacing w:val="-67"/>
          <w:sz w:val="28"/>
        </w:rPr>
        <w:t xml:space="preserve"> </w:t>
      </w:r>
      <w:r w:rsidRPr="000C0F35">
        <w:rPr>
          <w:sz w:val="28"/>
        </w:rPr>
        <w:t>у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работника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не снятого</w:t>
      </w:r>
      <w:r w:rsidRPr="000C0F35">
        <w:rPr>
          <w:spacing w:val="-3"/>
          <w:sz w:val="28"/>
        </w:rPr>
        <w:t xml:space="preserve"> </w:t>
      </w:r>
      <w:r w:rsidRPr="000C0F35">
        <w:rPr>
          <w:sz w:val="28"/>
        </w:rPr>
        <w:t>дисциплинарного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взыскания.</w:t>
      </w:r>
    </w:p>
    <w:p w14:paraId="5832501B" w14:textId="65208783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11" w:firstLine="566"/>
        <w:rPr>
          <w:sz w:val="28"/>
        </w:rPr>
      </w:pPr>
      <w:r w:rsidRPr="000C0F35">
        <w:rPr>
          <w:sz w:val="28"/>
        </w:rPr>
        <w:t>Работникам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прошедшим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испытательный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срок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либо</w:t>
      </w:r>
      <w:r w:rsidRPr="000C0F35">
        <w:rPr>
          <w:spacing w:val="-67"/>
          <w:sz w:val="28"/>
        </w:rPr>
        <w:t xml:space="preserve"> </w:t>
      </w:r>
      <w:r w:rsidRPr="000C0F35">
        <w:rPr>
          <w:sz w:val="28"/>
        </w:rPr>
        <w:t>принятым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на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работу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без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такового,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предоставлении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ежегодного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оплачиваемого трудового отпуска выплачивается пособие на оздоровление 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размере</w:t>
      </w:r>
      <w:r w:rsidRPr="000C0F35">
        <w:rPr>
          <w:spacing w:val="-5"/>
          <w:sz w:val="28"/>
        </w:rPr>
        <w:t xml:space="preserve"> </w:t>
      </w:r>
      <w:r w:rsidR="000C0F35" w:rsidRPr="000C0F35">
        <w:rPr>
          <w:spacing w:val="-5"/>
          <w:sz w:val="28"/>
        </w:rPr>
        <w:t>одного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должностн</w:t>
      </w:r>
      <w:r w:rsidR="000C0F35" w:rsidRPr="000C0F35">
        <w:rPr>
          <w:sz w:val="28"/>
        </w:rPr>
        <w:t>ого</w:t>
      </w:r>
      <w:r w:rsidRPr="000C0F35">
        <w:rPr>
          <w:sz w:val="28"/>
        </w:rPr>
        <w:t xml:space="preserve"> оклад</w:t>
      </w:r>
      <w:r w:rsidR="000C0F35" w:rsidRPr="000C0F35">
        <w:rPr>
          <w:sz w:val="28"/>
        </w:rPr>
        <w:t>а</w:t>
      </w:r>
      <w:r w:rsidRPr="000C0F35">
        <w:rPr>
          <w:spacing w:val="-4"/>
          <w:sz w:val="28"/>
        </w:rPr>
        <w:t xml:space="preserve"> </w:t>
      </w:r>
      <w:r w:rsidRPr="000C0F35">
        <w:rPr>
          <w:sz w:val="28"/>
        </w:rPr>
        <w:t>один</w:t>
      </w:r>
      <w:r w:rsidRPr="000C0F35">
        <w:rPr>
          <w:spacing w:val="-1"/>
          <w:sz w:val="28"/>
        </w:rPr>
        <w:t xml:space="preserve"> </w:t>
      </w:r>
      <w:r w:rsidRPr="000C0F35">
        <w:rPr>
          <w:sz w:val="28"/>
        </w:rPr>
        <w:t>раз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в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течение</w:t>
      </w:r>
      <w:r w:rsidRPr="000C0F35">
        <w:rPr>
          <w:spacing w:val="-2"/>
          <w:sz w:val="28"/>
        </w:rPr>
        <w:t xml:space="preserve"> </w:t>
      </w:r>
      <w:r w:rsidRPr="000C0F35">
        <w:rPr>
          <w:sz w:val="28"/>
        </w:rPr>
        <w:t>календарного года.</w:t>
      </w:r>
    </w:p>
    <w:p w14:paraId="1D381352" w14:textId="2A56B239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05" w:firstLine="539"/>
        <w:rPr>
          <w:sz w:val="28"/>
        </w:rPr>
      </w:pPr>
      <w:r w:rsidRPr="000C0F35">
        <w:rPr>
          <w:sz w:val="28"/>
        </w:rPr>
        <w:t>Ежегодный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оплачиваемый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трудовой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отпуск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работникам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СВА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предоставляется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соответствии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с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приказом</w:t>
      </w:r>
      <w:r w:rsidRPr="000C0F35">
        <w:rPr>
          <w:spacing w:val="1"/>
          <w:sz w:val="28"/>
        </w:rPr>
        <w:t xml:space="preserve"> </w:t>
      </w:r>
      <w:r w:rsidR="000C0F35" w:rsidRPr="000C0F35">
        <w:rPr>
          <w:spacing w:val="1"/>
          <w:sz w:val="28"/>
        </w:rPr>
        <w:t>руководителя</w:t>
      </w:r>
      <w:r w:rsidR="00A43EF6" w:rsidRPr="000C0F35">
        <w:rPr>
          <w:sz w:val="28"/>
        </w:rPr>
        <w:t xml:space="preserve"> </w:t>
      </w:r>
      <w:r w:rsidRPr="000C0F35">
        <w:rPr>
          <w:sz w:val="28"/>
        </w:rPr>
        <w:t>Предприятия</w:t>
      </w:r>
      <w:r w:rsidR="00834883">
        <w:rPr>
          <w:sz w:val="28"/>
          <w:lang w:val="kk-KZ"/>
        </w:rPr>
        <w:t xml:space="preserve"> по согласованию Наблюдательным советом</w:t>
      </w:r>
      <w:r w:rsidRPr="000C0F35">
        <w:rPr>
          <w:sz w:val="28"/>
        </w:rPr>
        <w:t>.</w:t>
      </w:r>
    </w:p>
    <w:p w14:paraId="493B027E" w14:textId="2552255A" w:rsidR="007A63FE" w:rsidRPr="000C0F35" w:rsidRDefault="00AE5CE5">
      <w:pPr>
        <w:pStyle w:val="a5"/>
        <w:numPr>
          <w:ilvl w:val="1"/>
          <w:numId w:val="10"/>
        </w:numPr>
        <w:tabs>
          <w:tab w:val="left" w:pos="2358"/>
        </w:tabs>
        <w:ind w:right="406" w:firstLine="539"/>
        <w:rPr>
          <w:sz w:val="28"/>
        </w:rPr>
      </w:pPr>
      <w:r w:rsidRPr="000C0F35">
        <w:rPr>
          <w:sz w:val="28"/>
        </w:rPr>
        <w:t>Работнику</w:t>
      </w:r>
      <w:r w:rsidR="00A43EF6" w:rsidRPr="000C0F35">
        <w:rPr>
          <w:sz w:val="28"/>
        </w:rPr>
        <w:t xml:space="preserve"> </w:t>
      </w:r>
      <w:r w:rsidRPr="000C0F35">
        <w:rPr>
          <w:sz w:val="28"/>
        </w:rPr>
        <w:t>СВА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осуществляются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доплаты,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предоставляются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гарантии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и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компенсационные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выплаты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в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размерах,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предусмотренных</w:t>
      </w:r>
      <w:r w:rsidRPr="000C0F35">
        <w:rPr>
          <w:spacing w:val="1"/>
          <w:sz w:val="28"/>
        </w:rPr>
        <w:t xml:space="preserve"> </w:t>
      </w:r>
      <w:r w:rsidRPr="000C0F35">
        <w:rPr>
          <w:sz w:val="28"/>
        </w:rPr>
        <w:t>трудовым законодательством Республики Казахстан.</w:t>
      </w:r>
    </w:p>
    <w:p w14:paraId="77DB7576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11" w:firstLine="53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доплат,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надбавок,</w:t>
      </w:r>
      <w:r>
        <w:rPr>
          <w:spacing w:val="-67"/>
          <w:sz w:val="28"/>
        </w:rPr>
        <w:t xml:space="preserve"> </w:t>
      </w:r>
      <w:r>
        <w:rPr>
          <w:sz w:val="28"/>
        </w:rPr>
        <w:t>премий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запрещаются.</w:t>
      </w:r>
    </w:p>
    <w:p w14:paraId="393619F7" w14:textId="77777777" w:rsidR="007A63FE" w:rsidRDefault="007A63FE">
      <w:pPr>
        <w:pStyle w:val="a3"/>
        <w:spacing w:before="4"/>
        <w:ind w:left="0" w:firstLine="0"/>
        <w:jc w:val="left"/>
      </w:pPr>
    </w:p>
    <w:p w14:paraId="6B8EFA5C" w14:textId="77777777" w:rsidR="007A63FE" w:rsidRDefault="00AE5CE5">
      <w:pPr>
        <w:pStyle w:val="1"/>
        <w:numPr>
          <w:ilvl w:val="0"/>
          <w:numId w:val="10"/>
        </w:numPr>
        <w:tabs>
          <w:tab w:val="left" w:pos="2745"/>
        </w:tabs>
        <w:ind w:left="2744" w:hanging="695"/>
        <w:jc w:val="both"/>
      </w:pPr>
      <w:r>
        <w:t>Представление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Наблюдательному</w:t>
      </w:r>
      <w:r>
        <w:rPr>
          <w:spacing w:val="-3"/>
        </w:rPr>
        <w:t xml:space="preserve"> </w:t>
      </w:r>
      <w:r>
        <w:t>Совету</w:t>
      </w:r>
    </w:p>
    <w:p w14:paraId="67278F42" w14:textId="7E058329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6" w:firstLine="566"/>
        <w:rPr>
          <w:sz w:val="28"/>
        </w:rPr>
      </w:pP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67"/>
          <w:sz w:val="28"/>
        </w:rPr>
        <w:t xml:space="preserve"> </w:t>
      </w:r>
      <w:r w:rsidR="00CC0C49">
        <w:rPr>
          <w:sz w:val="28"/>
        </w:rPr>
        <w:t>полугодовой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 о 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СВА.</w:t>
      </w:r>
    </w:p>
    <w:p w14:paraId="73AFD048" w14:textId="77777777" w:rsidR="007A63FE" w:rsidRDefault="00AE5CE5">
      <w:pPr>
        <w:pStyle w:val="a3"/>
        <w:ind w:right="409"/>
      </w:pPr>
      <w:r>
        <w:t>Резюме</w:t>
      </w:r>
      <w:r>
        <w:rPr>
          <w:spacing w:val="1"/>
        </w:rPr>
        <w:t xml:space="preserve"> </w:t>
      </w:r>
      <w:r>
        <w:t>отчетов,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СВА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71"/>
        </w:rPr>
        <w:t xml:space="preserve"> </w:t>
      </w:r>
      <w:r>
        <w:t>аудиторских</w:t>
      </w:r>
      <w:r>
        <w:rPr>
          <w:spacing w:val="1"/>
        </w:rPr>
        <w:t xml:space="preserve"> </w:t>
      </w:r>
      <w:r>
        <w:t>заданий и указывающие на случаи неправомерных действий (бездействий)</w:t>
      </w:r>
      <w:r>
        <w:rPr>
          <w:spacing w:val="1"/>
        </w:rPr>
        <w:t xml:space="preserve"> </w:t>
      </w:r>
      <w:r>
        <w:t>работников Предприятия, должны представляться Наблюдательному Совету</w:t>
      </w:r>
      <w:r>
        <w:rPr>
          <w:spacing w:val="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проведения.</w:t>
      </w:r>
    </w:p>
    <w:p w14:paraId="3AD65D48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4" w:firstLine="566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 w:rsidR="00A43EF6">
        <w:rPr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1"/>
          <w:sz w:val="28"/>
        </w:rPr>
        <w:t xml:space="preserve"> </w:t>
      </w:r>
      <w:r>
        <w:rPr>
          <w:sz w:val="28"/>
        </w:rPr>
        <w:t>и точности.</w:t>
      </w:r>
    </w:p>
    <w:p w14:paraId="4CC56833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line="322" w:lineRule="exact"/>
        <w:ind w:left="2358"/>
        <w:rPr>
          <w:sz w:val="28"/>
        </w:rPr>
      </w:pPr>
      <w:r>
        <w:rPr>
          <w:sz w:val="28"/>
        </w:rPr>
        <w:t>Отчеты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СВА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включать:</w:t>
      </w:r>
    </w:p>
    <w:p w14:paraId="4C3B4C96" w14:textId="77777777" w:rsidR="007A63FE" w:rsidRDefault="00AE5CE5">
      <w:pPr>
        <w:pStyle w:val="a3"/>
        <w:spacing w:before="4" w:line="235" w:lineRule="auto"/>
        <w:ind w:right="409"/>
      </w:pPr>
      <w:r>
        <w:rPr>
          <w:rFonts w:ascii="Courier New" w:hAnsi="Courier New"/>
        </w:rPr>
        <w:t>̶</w:t>
      </w:r>
      <w:r>
        <w:rPr>
          <w:rFonts w:ascii="Courier New" w:hAnsi="Courier New"/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аудиторских</w:t>
      </w:r>
      <w:r>
        <w:rPr>
          <w:spacing w:val="1"/>
        </w:rPr>
        <w:t xml:space="preserve"> </w:t>
      </w:r>
      <w:r>
        <w:t>заданий в соответствии с планом работы СВА на соответствующий год, 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соответствующих материалов);</w:t>
      </w:r>
    </w:p>
    <w:p w14:paraId="19F5EB17" w14:textId="77777777" w:rsidR="007A63FE" w:rsidRDefault="00AE5CE5">
      <w:pPr>
        <w:pStyle w:val="a3"/>
        <w:spacing w:before="1" w:line="235" w:lineRule="auto"/>
        <w:ind w:right="404"/>
      </w:pPr>
      <w:r>
        <w:rPr>
          <w:rFonts w:ascii="Courier New" w:hAnsi="Courier New"/>
        </w:rPr>
        <w:t xml:space="preserve">̶  </w:t>
      </w:r>
      <w:r>
        <w:rPr>
          <w:rFonts w:ascii="Courier New" w:hAnsi="Courier New"/>
          <w:spacing w:val="1"/>
        </w:rPr>
        <w:t xml:space="preserve"> </w:t>
      </w:r>
      <w:r>
        <w:t>информацию о других мероприятиях и работе, проведенных СВА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аудиторских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мониторинга рекомендаций внешних аудиторов, собственных рекомендаций,</w:t>
      </w:r>
      <w:r>
        <w:rPr>
          <w:spacing w:val="-67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тренингах</w:t>
      </w:r>
      <w:r>
        <w:rPr>
          <w:spacing w:val="-2"/>
        </w:rPr>
        <w:t xml:space="preserve"> </w:t>
      </w:r>
      <w:r>
        <w:t>и т.д.);</w:t>
      </w:r>
    </w:p>
    <w:p w14:paraId="0A48879B" w14:textId="77777777" w:rsidR="007A63FE" w:rsidRDefault="00AE5CE5">
      <w:pPr>
        <w:pStyle w:val="a3"/>
        <w:spacing w:before="8" w:line="230" w:lineRule="auto"/>
        <w:ind w:right="410"/>
      </w:pPr>
      <w:r>
        <w:rPr>
          <w:rFonts w:ascii="Courier New" w:hAnsi="Courier New"/>
        </w:rPr>
        <w:t>̶</w:t>
      </w:r>
      <w:r>
        <w:rPr>
          <w:rFonts w:ascii="Courier New" w:hAnsi="Courier New"/>
          <w:spacing w:val="169"/>
        </w:rPr>
        <w:t xml:space="preserve"> </w:t>
      </w:r>
      <w:r>
        <w:t>заключение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результатам</w:t>
      </w:r>
      <w:r>
        <w:rPr>
          <w:spacing w:val="71"/>
        </w:rPr>
        <w:t xml:space="preserve"> </w:t>
      </w:r>
      <w:r>
        <w:t>аудиторской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аудита,</w:t>
      </w:r>
      <w:r>
        <w:rPr>
          <w:spacing w:val="1"/>
        </w:rPr>
        <w:t xml:space="preserve"> </w:t>
      </w:r>
      <w:r>
        <w:t>обобщающее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аудиторской деятельности</w:t>
      </w:r>
      <w:r>
        <w:rPr>
          <w:spacing w:val="-1"/>
        </w:rPr>
        <w:t xml:space="preserve"> </w:t>
      </w:r>
      <w:r>
        <w:t>за отчетный период.</w:t>
      </w:r>
    </w:p>
    <w:p w14:paraId="1B870C45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before="7"/>
        <w:ind w:right="413" w:firstLine="566"/>
        <w:rPr>
          <w:sz w:val="28"/>
        </w:rPr>
      </w:pPr>
      <w:r>
        <w:rPr>
          <w:sz w:val="28"/>
        </w:rPr>
        <w:t>Наблюдательный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СВА</w:t>
      </w:r>
      <w:r>
        <w:rPr>
          <w:spacing w:val="-3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 по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14:paraId="26EE6712" w14:textId="77777777" w:rsidR="007A63FE" w:rsidRDefault="007A63FE">
      <w:pPr>
        <w:pStyle w:val="a3"/>
        <w:spacing w:before="4"/>
        <w:ind w:left="0" w:firstLine="0"/>
        <w:jc w:val="left"/>
      </w:pPr>
    </w:p>
    <w:p w14:paraId="22F4D344" w14:textId="2E6A23B1" w:rsidR="007A63FE" w:rsidRDefault="00AE5CE5">
      <w:pPr>
        <w:pStyle w:val="1"/>
        <w:numPr>
          <w:ilvl w:val="0"/>
          <w:numId w:val="10"/>
        </w:numPr>
        <w:tabs>
          <w:tab w:val="left" w:pos="3088"/>
          <w:tab w:val="left" w:pos="3089"/>
        </w:tabs>
        <w:spacing w:line="240" w:lineRule="auto"/>
        <w:ind w:left="3088" w:hanging="851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СВА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руководством</w:t>
      </w:r>
      <w:r w:rsidR="000C0F35">
        <w:t xml:space="preserve"> </w:t>
      </w:r>
      <w:r>
        <w:t>Предприятия</w:t>
      </w:r>
    </w:p>
    <w:p w14:paraId="789905BB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before="67"/>
        <w:ind w:right="408" w:firstLine="566"/>
        <w:rPr>
          <w:sz w:val="28"/>
        </w:rPr>
      </w:pPr>
      <w:r>
        <w:rPr>
          <w:sz w:val="28"/>
        </w:rPr>
        <w:t>Отношения СВА с руководством Предприятия</w:t>
      </w:r>
      <w:r w:rsidR="00A43EF6">
        <w:rPr>
          <w:sz w:val="28"/>
        </w:rPr>
        <w:t xml:space="preserve"> </w:t>
      </w:r>
      <w:r>
        <w:rPr>
          <w:sz w:val="28"/>
        </w:rPr>
        <w:t>должны строиться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независимости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СВА оказывает непосредственное 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СВА.</w:t>
      </w:r>
    </w:p>
    <w:p w14:paraId="217DD6C3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before="1"/>
        <w:ind w:right="410" w:firstLine="566"/>
        <w:rPr>
          <w:sz w:val="28"/>
        </w:rPr>
      </w:pP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"/>
          <w:sz w:val="28"/>
        </w:rPr>
        <w:t xml:space="preserve"> </w:t>
      </w:r>
      <w:r>
        <w:rPr>
          <w:sz w:val="28"/>
        </w:rPr>
        <w:t>Предприятия.</w:t>
      </w:r>
    </w:p>
    <w:p w14:paraId="73A4CC2E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before="2" w:line="322" w:lineRule="exact"/>
        <w:ind w:left="2358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</w:t>
      </w:r>
      <w:r w:rsidR="00A43EF6">
        <w:rPr>
          <w:sz w:val="28"/>
        </w:rPr>
        <w:t xml:space="preserve"> </w:t>
      </w:r>
      <w:r>
        <w:rPr>
          <w:sz w:val="28"/>
        </w:rPr>
        <w:t>СВА:</w:t>
      </w:r>
    </w:p>
    <w:p w14:paraId="1439FCA5" w14:textId="77777777" w:rsidR="007A63FE" w:rsidRDefault="00AE5CE5">
      <w:pPr>
        <w:pStyle w:val="a3"/>
        <w:spacing w:before="9" w:line="230" w:lineRule="auto"/>
        <w:ind w:right="408"/>
      </w:pPr>
      <w:r>
        <w:rPr>
          <w:rFonts w:ascii="Courier New" w:hAnsi="Courier New"/>
        </w:rPr>
        <w:t xml:space="preserve">̶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Наблюдательным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Предприятия</w:t>
      </w:r>
      <w:r w:rsidR="00A43EF6"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 год;</w:t>
      </w:r>
    </w:p>
    <w:p w14:paraId="0F9E0A34" w14:textId="77777777" w:rsidR="007A63FE" w:rsidRDefault="00AE5CE5">
      <w:pPr>
        <w:pStyle w:val="a3"/>
        <w:spacing w:before="22" w:line="223" w:lineRule="auto"/>
        <w:ind w:right="408"/>
      </w:pPr>
      <w:r>
        <w:rPr>
          <w:rFonts w:ascii="Courier New" w:hAnsi="Courier New"/>
        </w:rPr>
        <w:t xml:space="preserve">̶ </w:t>
      </w:r>
      <w:r>
        <w:t>предоставляет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аудиторских</w:t>
      </w:r>
      <w:r>
        <w:rPr>
          <w:spacing w:val="-5"/>
        </w:rPr>
        <w:t xml:space="preserve"> </w:t>
      </w:r>
      <w:r>
        <w:t>отчетов,</w:t>
      </w:r>
      <w:r>
        <w:rPr>
          <w:spacing w:val="-2"/>
        </w:rPr>
        <w:t xml:space="preserve"> </w:t>
      </w:r>
      <w:r>
        <w:t>составленных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аудиторского задания.</w:t>
      </w:r>
    </w:p>
    <w:p w14:paraId="3CFA3293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spacing w:before="6" w:line="322" w:lineRule="exact"/>
        <w:ind w:left="2358"/>
        <w:rPr>
          <w:sz w:val="28"/>
        </w:rPr>
      </w:pPr>
      <w:r>
        <w:rPr>
          <w:sz w:val="28"/>
        </w:rPr>
        <w:t>Руководство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Предприятияв</w:t>
      </w:r>
      <w:proofErr w:type="spellEnd"/>
      <w:r w:rsidR="00A43EF6">
        <w:rPr>
          <w:sz w:val="28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установленном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должно:</w:t>
      </w:r>
    </w:p>
    <w:p w14:paraId="65730864" w14:textId="77777777" w:rsidR="007A63FE" w:rsidRDefault="00AE5CE5">
      <w:pPr>
        <w:pStyle w:val="a3"/>
        <w:spacing w:before="17" w:line="223" w:lineRule="auto"/>
        <w:ind w:right="408"/>
      </w:pPr>
      <w:r>
        <w:rPr>
          <w:rFonts w:ascii="Courier New" w:hAnsi="Courier New"/>
        </w:rPr>
        <w:t xml:space="preserve">̶ </w:t>
      </w:r>
      <w:r>
        <w:t>способствовать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Предприятии;</w:t>
      </w:r>
    </w:p>
    <w:p w14:paraId="0915E01D" w14:textId="77777777" w:rsidR="007A63FE" w:rsidRDefault="00AE5CE5">
      <w:pPr>
        <w:pStyle w:val="a3"/>
        <w:spacing w:before="21" w:line="223" w:lineRule="auto"/>
        <w:ind w:right="406"/>
      </w:pPr>
      <w:r>
        <w:rPr>
          <w:rFonts w:ascii="Courier New" w:hAnsi="Courier New"/>
        </w:rPr>
        <w:lastRenderedPageBreak/>
        <w:t xml:space="preserve">̶ </w:t>
      </w:r>
      <w:r>
        <w:t>осуществлять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СВА.</w:t>
      </w:r>
    </w:p>
    <w:p w14:paraId="60FAFC1B" w14:textId="77777777" w:rsidR="007A63FE" w:rsidRDefault="007A63FE">
      <w:pPr>
        <w:pStyle w:val="a3"/>
        <w:spacing w:before="6"/>
        <w:ind w:left="0" w:firstLine="0"/>
        <w:jc w:val="left"/>
      </w:pPr>
    </w:p>
    <w:p w14:paraId="17A6764C" w14:textId="77777777" w:rsidR="007A63FE" w:rsidRDefault="00AE5CE5">
      <w:pPr>
        <w:pStyle w:val="1"/>
        <w:numPr>
          <w:ilvl w:val="0"/>
          <w:numId w:val="10"/>
        </w:numPr>
        <w:tabs>
          <w:tab w:val="left" w:pos="4908"/>
        </w:tabs>
        <w:spacing w:line="320" w:lineRule="exact"/>
        <w:ind w:left="4907" w:hanging="851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СВА</w:t>
      </w:r>
    </w:p>
    <w:p w14:paraId="6814F6F5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9" w:firstLine="566"/>
        <w:rPr>
          <w:sz w:val="28"/>
        </w:rPr>
      </w:pP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задач.</w:t>
      </w:r>
    </w:p>
    <w:p w14:paraId="0752FB6F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8" w:firstLine="566"/>
        <w:rPr>
          <w:sz w:val="28"/>
        </w:rPr>
      </w:pPr>
      <w:r>
        <w:rPr>
          <w:sz w:val="28"/>
        </w:rPr>
        <w:t>Руководитель и работники СВА в установленном порядке 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 ответственность за качество и своевременность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должностными инструкциями.</w:t>
      </w:r>
    </w:p>
    <w:p w14:paraId="1584906B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4" w:firstLine="566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 исполнение возложенных трудовых обязанностей по 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Наблюдательного Совета Предприятия к руководителю и работникам СВА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взыскания.</w:t>
      </w:r>
    </w:p>
    <w:p w14:paraId="19A50A1A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4" w:firstLine="566"/>
        <w:rPr>
          <w:sz w:val="28"/>
        </w:rPr>
      </w:pPr>
      <w:r>
        <w:rPr>
          <w:sz w:val="28"/>
        </w:rPr>
        <w:t>Материальная ответственность руководителя и 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СВА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Казахстан.</w:t>
      </w:r>
    </w:p>
    <w:p w14:paraId="6B8147E2" w14:textId="77777777" w:rsidR="007A63FE" w:rsidRDefault="007A63FE">
      <w:pPr>
        <w:pStyle w:val="a3"/>
        <w:spacing w:before="2"/>
        <w:ind w:left="0" w:firstLine="0"/>
        <w:jc w:val="left"/>
      </w:pPr>
    </w:p>
    <w:p w14:paraId="59AF8B08" w14:textId="77777777" w:rsidR="007A63FE" w:rsidRDefault="00AE5CE5">
      <w:pPr>
        <w:pStyle w:val="1"/>
        <w:numPr>
          <w:ilvl w:val="0"/>
          <w:numId w:val="10"/>
        </w:numPr>
        <w:tabs>
          <w:tab w:val="left" w:pos="4485"/>
        </w:tabs>
        <w:ind w:left="4485" w:hanging="850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3E759B55" w14:textId="77777777" w:rsidR="007A63FE" w:rsidRDefault="00AE5CE5">
      <w:pPr>
        <w:pStyle w:val="a5"/>
        <w:numPr>
          <w:ilvl w:val="1"/>
          <w:numId w:val="10"/>
        </w:numPr>
        <w:tabs>
          <w:tab w:val="left" w:pos="2358"/>
        </w:tabs>
        <w:ind w:right="401" w:firstLine="566"/>
        <w:rPr>
          <w:sz w:val="28"/>
        </w:rPr>
      </w:pPr>
      <w:r>
        <w:rPr>
          <w:sz w:val="28"/>
        </w:rPr>
        <w:t>Изменения и дополнения в настоящее Положение могут быть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Предприятия.</w:t>
      </w:r>
    </w:p>
    <w:sectPr w:rsidR="007A63FE">
      <w:pgSz w:w="11910" w:h="16840"/>
      <w:pgMar w:top="1040" w:right="440" w:bottom="1580" w:left="760" w:header="0" w:footer="1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4AC4" w14:textId="77777777" w:rsidR="00D12116" w:rsidRDefault="00D12116">
      <w:r>
        <w:separator/>
      </w:r>
    </w:p>
  </w:endnote>
  <w:endnote w:type="continuationSeparator" w:id="0">
    <w:p w14:paraId="5B0D1713" w14:textId="77777777" w:rsidR="00D12116" w:rsidRDefault="00D1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altName w:val="Sitka Subheading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03A74" w14:textId="77777777" w:rsidR="007A63FE" w:rsidRDefault="007A63F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827FD" w14:textId="77777777" w:rsidR="00D12116" w:rsidRDefault="00D12116">
      <w:r>
        <w:separator/>
      </w:r>
    </w:p>
  </w:footnote>
  <w:footnote w:type="continuationSeparator" w:id="0">
    <w:p w14:paraId="0438F152" w14:textId="77777777" w:rsidR="00D12116" w:rsidRDefault="00D12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2A94"/>
    <w:multiLevelType w:val="hybridMultilevel"/>
    <w:tmpl w:val="7974EA18"/>
    <w:lvl w:ilvl="0" w:tplc="25BC1FFC">
      <w:numFmt w:val="bullet"/>
      <w:lvlText w:val="-"/>
      <w:lvlJc w:val="left"/>
      <w:pPr>
        <w:ind w:left="942" w:hanging="142"/>
      </w:pPr>
      <w:rPr>
        <w:rFonts w:ascii="Sitka Subheading" w:eastAsia="Sitka Subheading" w:hAnsi="Sitka Subheading" w:cs="Sitka Subheading" w:hint="default"/>
        <w:w w:val="100"/>
        <w:sz w:val="28"/>
        <w:szCs w:val="28"/>
        <w:lang w:val="ru-RU" w:eastAsia="en-US" w:bidi="ar-SA"/>
      </w:rPr>
    </w:lvl>
    <w:lvl w:ilvl="1" w:tplc="5D04BB46">
      <w:numFmt w:val="bullet"/>
      <w:lvlText w:val="•"/>
      <w:lvlJc w:val="left"/>
      <w:pPr>
        <w:ind w:left="1916" w:hanging="142"/>
      </w:pPr>
      <w:rPr>
        <w:rFonts w:hint="default"/>
        <w:lang w:val="ru-RU" w:eastAsia="en-US" w:bidi="ar-SA"/>
      </w:rPr>
    </w:lvl>
    <w:lvl w:ilvl="2" w:tplc="FB603E3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3" w:tplc="7860A094">
      <w:numFmt w:val="bullet"/>
      <w:lvlText w:val="•"/>
      <w:lvlJc w:val="left"/>
      <w:pPr>
        <w:ind w:left="3869" w:hanging="142"/>
      </w:pPr>
      <w:rPr>
        <w:rFonts w:hint="default"/>
        <w:lang w:val="ru-RU" w:eastAsia="en-US" w:bidi="ar-SA"/>
      </w:rPr>
    </w:lvl>
    <w:lvl w:ilvl="4" w:tplc="CBF04DFC">
      <w:numFmt w:val="bullet"/>
      <w:lvlText w:val="•"/>
      <w:lvlJc w:val="left"/>
      <w:pPr>
        <w:ind w:left="4846" w:hanging="142"/>
      </w:pPr>
      <w:rPr>
        <w:rFonts w:hint="default"/>
        <w:lang w:val="ru-RU" w:eastAsia="en-US" w:bidi="ar-SA"/>
      </w:rPr>
    </w:lvl>
    <w:lvl w:ilvl="5" w:tplc="0E24C808">
      <w:numFmt w:val="bullet"/>
      <w:lvlText w:val="•"/>
      <w:lvlJc w:val="left"/>
      <w:pPr>
        <w:ind w:left="5823" w:hanging="142"/>
      </w:pPr>
      <w:rPr>
        <w:rFonts w:hint="default"/>
        <w:lang w:val="ru-RU" w:eastAsia="en-US" w:bidi="ar-SA"/>
      </w:rPr>
    </w:lvl>
    <w:lvl w:ilvl="6" w:tplc="765C4A94">
      <w:numFmt w:val="bullet"/>
      <w:lvlText w:val="•"/>
      <w:lvlJc w:val="left"/>
      <w:pPr>
        <w:ind w:left="6799" w:hanging="142"/>
      </w:pPr>
      <w:rPr>
        <w:rFonts w:hint="default"/>
        <w:lang w:val="ru-RU" w:eastAsia="en-US" w:bidi="ar-SA"/>
      </w:rPr>
    </w:lvl>
    <w:lvl w:ilvl="7" w:tplc="71C62ED2">
      <w:numFmt w:val="bullet"/>
      <w:lvlText w:val="•"/>
      <w:lvlJc w:val="left"/>
      <w:pPr>
        <w:ind w:left="7776" w:hanging="142"/>
      </w:pPr>
      <w:rPr>
        <w:rFonts w:hint="default"/>
        <w:lang w:val="ru-RU" w:eastAsia="en-US" w:bidi="ar-SA"/>
      </w:rPr>
    </w:lvl>
    <w:lvl w:ilvl="8" w:tplc="9134F902">
      <w:numFmt w:val="bullet"/>
      <w:lvlText w:val="•"/>
      <w:lvlJc w:val="left"/>
      <w:pPr>
        <w:ind w:left="8753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8E73422"/>
    <w:multiLevelType w:val="hybridMultilevel"/>
    <w:tmpl w:val="6D76BED0"/>
    <w:lvl w:ilvl="0" w:tplc="C18C9734">
      <w:start w:val="1"/>
      <w:numFmt w:val="upperRoman"/>
      <w:lvlText w:val="%1."/>
      <w:lvlJc w:val="left"/>
      <w:pPr>
        <w:ind w:left="942" w:hanging="305"/>
        <w:jc w:val="right"/>
      </w:pPr>
      <w:rPr>
        <w:rFonts w:ascii="Times New Roman" w:eastAsia="Times New Roman" w:hAnsi="Times New Roman" w:cs="Times New Roman" w:hint="default"/>
        <w:w w:val="83"/>
        <w:sz w:val="28"/>
        <w:szCs w:val="28"/>
        <w:lang w:val="ru-RU" w:eastAsia="en-US" w:bidi="ar-SA"/>
      </w:rPr>
    </w:lvl>
    <w:lvl w:ilvl="1" w:tplc="0D06E2FE">
      <w:numFmt w:val="bullet"/>
      <w:lvlText w:val="-"/>
      <w:lvlJc w:val="left"/>
      <w:pPr>
        <w:ind w:left="942" w:hanging="142"/>
      </w:pPr>
      <w:rPr>
        <w:rFonts w:ascii="Sitka Subheading" w:eastAsia="Sitka Subheading" w:hAnsi="Sitka Subheading" w:cs="Sitka Subheading" w:hint="default"/>
        <w:w w:val="100"/>
        <w:sz w:val="28"/>
        <w:szCs w:val="28"/>
        <w:lang w:val="ru-RU" w:eastAsia="en-US" w:bidi="ar-SA"/>
      </w:rPr>
    </w:lvl>
    <w:lvl w:ilvl="2" w:tplc="A9D869D4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3" w:tplc="4C723738">
      <w:numFmt w:val="bullet"/>
      <w:lvlText w:val="•"/>
      <w:lvlJc w:val="left"/>
      <w:pPr>
        <w:ind w:left="3869" w:hanging="142"/>
      </w:pPr>
      <w:rPr>
        <w:rFonts w:hint="default"/>
        <w:lang w:val="ru-RU" w:eastAsia="en-US" w:bidi="ar-SA"/>
      </w:rPr>
    </w:lvl>
    <w:lvl w:ilvl="4" w:tplc="B3EE4D0A">
      <w:numFmt w:val="bullet"/>
      <w:lvlText w:val="•"/>
      <w:lvlJc w:val="left"/>
      <w:pPr>
        <w:ind w:left="4846" w:hanging="142"/>
      </w:pPr>
      <w:rPr>
        <w:rFonts w:hint="default"/>
        <w:lang w:val="ru-RU" w:eastAsia="en-US" w:bidi="ar-SA"/>
      </w:rPr>
    </w:lvl>
    <w:lvl w:ilvl="5" w:tplc="04C2E0FA">
      <w:numFmt w:val="bullet"/>
      <w:lvlText w:val="•"/>
      <w:lvlJc w:val="left"/>
      <w:pPr>
        <w:ind w:left="5823" w:hanging="142"/>
      </w:pPr>
      <w:rPr>
        <w:rFonts w:hint="default"/>
        <w:lang w:val="ru-RU" w:eastAsia="en-US" w:bidi="ar-SA"/>
      </w:rPr>
    </w:lvl>
    <w:lvl w:ilvl="6" w:tplc="6BA287B0">
      <w:numFmt w:val="bullet"/>
      <w:lvlText w:val="•"/>
      <w:lvlJc w:val="left"/>
      <w:pPr>
        <w:ind w:left="6799" w:hanging="142"/>
      </w:pPr>
      <w:rPr>
        <w:rFonts w:hint="default"/>
        <w:lang w:val="ru-RU" w:eastAsia="en-US" w:bidi="ar-SA"/>
      </w:rPr>
    </w:lvl>
    <w:lvl w:ilvl="7" w:tplc="CF3E22FE">
      <w:numFmt w:val="bullet"/>
      <w:lvlText w:val="•"/>
      <w:lvlJc w:val="left"/>
      <w:pPr>
        <w:ind w:left="7776" w:hanging="142"/>
      </w:pPr>
      <w:rPr>
        <w:rFonts w:hint="default"/>
        <w:lang w:val="ru-RU" w:eastAsia="en-US" w:bidi="ar-SA"/>
      </w:rPr>
    </w:lvl>
    <w:lvl w:ilvl="8" w:tplc="AF6E8EC6">
      <w:numFmt w:val="bullet"/>
      <w:lvlText w:val="•"/>
      <w:lvlJc w:val="left"/>
      <w:pPr>
        <w:ind w:left="8753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87F02EB"/>
    <w:multiLevelType w:val="multilevel"/>
    <w:tmpl w:val="9EDAAFD8"/>
    <w:lvl w:ilvl="0">
      <w:start w:val="1"/>
      <w:numFmt w:val="decimal"/>
      <w:lvlText w:val="%1"/>
      <w:lvlJc w:val="left"/>
      <w:pPr>
        <w:ind w:left="942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42" w:hanging="85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1B88793C"/>
    <w:multiLevelType w:val="hybridMultilevel"/>
    <w:tmpl w:val="A1B400A0"/>
    <w:lvl w:ilvl="0" w:tplc="32E84F44">
      <w:numFmt w:val="bullet"/>
      <w:lvlText w:val="-"/>
      <w:lvlJc w:val="left"/>
      <w:pPr>
        <w:ind w:left="942" w:hanging="142"/>
      </w:pPr>
      <w:rPr>
        <w:rFonts w:ascii="Sitka Subheading" w:eastAsia="Sitka Subheading" w:hAnsi="Sitka Subheading" w:cs="Sitka Subheading" w:hint="default"/>
        <w:w w:val="100"/>
        <w:sz w:val="28"/>
        <w:szCs w:val="28"/>
        <w:lang w:val="ru-RU" w:eastAsia="en-US" w:bidi="ar-SA"/>
      </w:rPr>
    </w:lvl>
    <w:lvl w:ilvl="1" w:tplc="40AEC726">
      <w:numFmt w:val="bullet"/>
      <w:lvlText w:val="•"/>
      <w:lvlJc w:val="left"/>
      <w:pPr>
        <w:ind w:left="1916" w:hanging="142"/>
      </w:pPr>
      <w:rPr>
        <w:rFonts w:hint="default"/>
        <w:lang w:val="ru-RU" w:eastAsia="en-US" w:bidi="ar-SA"/>
      </w:rPr>
    </w:lvl>
    <w:lvl w:ilvl="2" w:tplc="ABC2C8B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3" w:tplc="AAF06E70">
      <w:numFmt w:val="bullet"/>
      <w:lvlText w:val="•"/>
      <w:lvlJc w:val="left"/>
      <w:pPr>
        <w:ind w:left="3869" w:hanging="142"/>
      </w:pPr>
      <w:rPr>
        <w:rFonts w:hint="default"/>
        <w:lang w:val="ru-RU" w:eastAsia="en-US" w:bidi="ar-SA"/>
      </w:rPr>
    </w:lvl>
    <w:lvl w:ilvl="4" w:tplc="50068190">
      <w:numFmt w:val="bullet"/>
      <w:lvlText w:val="•"/>
      <w:lvlJc w:val="left"/>
      <w:pPr>
        <w:ind w:left="4846" w:hanging="142"/>
      </w:pPr>
      <w:rPr>
        <w:rFonts w:hint="default"/>
        <w:lang w:val="ru-RU" w:eastAsia="en-US" w:bidi="ar-SA"/>
      </w:rPr>
    </w:lvl>
    <w:lvl w:ilvl="5" w:tplc="E2903FE2">
      <w:numFmt w:val="bullet"/>
      <w:lvlText w:val="•"/>
      <w:lvlJc w:val="left"/>
      <w:pPr>
        <w:ind w:left="5823" w:hanging="142"/>
      </w:pPr>
      <w:rPr>
        <w:rFonts w:hint="default"/>
        <w:lang w:val="ru-RU" w:eastAsia="en-US" w:bidi="ar-SA"/>
      </w:rPr>
    </w:lvl>
    <w:lvl w:ilvl="6" w:tplc="47585608">
      <w:numFmt w:val="bullet"/>
      <w:lvlText w:val="•"/>
      <w:lvlJc w:val="left"/>
      <w:pPr>
        <w:ind w:left="6799" w:hanging="142"/>
      </w:pPr>
      <w:rPr>
        <w:rFonts w:hint="default"/>
        <w:lang w:val="ru-RU" w:eastAsia="en-US" w:bidi="ar-SA"/>
      </w:rPr>
    </w:lvl>
    <w:lvl w:ilvl="7" w:tplc="088C2162">
      <w:numFmt w:val="bullet"/>
      <w:lvlText w:val="•"/>
      <w:lvlJc w:val="left"/>
      <w:pPr>
        <w:ind w:left="7776" w:hanging="142"/>
      </w:pPr>
      <w:rPr>
        <w:rFonts w:hint="default"/>
        <w:lang w:val="ru-RU" w:eastAsia="en-US" w:bidi="ar-SA"/>
      </w:rPr>
    </w:lvl>
    <w:lvl w:ilvl="8" w:tplc="2596506A">
      <w:numFmt w:val="bullet"/>
      <w:lvlText w:val="•"/>
      <w:lvlJc w:val="left"/>
      <w:pPr>
        <w:ind w:left="8753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29ED1C20"/>
    <w:multiLevelType w:val="hybridMultilevel"/>
    <w:tmpl w:val="7D92D410"/>
    <w:lvl w:ilvl="0" w:tplc="15BC38C4">
      <w:numFmt w:val="bullet"/>
      <w:lvlText w:val="-"/>
      <w:lvlJc w:val="left"/>
      <w:pPr>
        <w:ind w:left="9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98E982">
      <w:numFmt w:val="bullet"/>
      <w:lvlText w:val="•"/>
      <w:lvlJc w:val="left"/>
      <w:pPr>
        <w:ind w:left="1916" w:hanging="164"/>
      </w:pPr>
      <w:rPr>
        <w:rFonts w:hint="default"/>
        <w:lang w:val="ru-RU" w:eastAsia="en-US" w:bidi="ar-SA"/>
      </w:rPr>
    </w:lvl>
    <w:lvl w:ilvl="2" w:tplc="DF846A6E">
      <w:numFmt w:val="bullet"/>
      <w:lvlText w:val="•"/>
      <w:lvlJc w:val="left"/>
      <w:pPr>
        <w:ind w:left="2893" w:hanging="164"/>
      </w:pPr>
      <w:rPr>
        <w:rFonts w:hint="default"/>
        <w:lang w:val="ru-RU" w:eastAsia="en-US" w:bidi="ar-SA"/>
      </w:rPr>
    </w:lvl>
    <w:lvl w:ilvl="3" w:tplc="6EBED0B6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4" w:tplc="8D36D40E">
      <w:numFmt w:val="bullet"/>
      <w:lvlText w:val="•"/>
      <w:lvlJc w:val="left"/>
      <w:pPr>
        <w:ind w:left="4846" w:hanging="164"/>
      </w:pPr>
      <w:rPr>
        <w:rFonts w:hint="default"/>
        <w:lang w:val="ru-RU" w:eastAsia="en-US" w:bidi="ar-SA"/>
      </w:rPr>
    </w:lvl>
    <w:lvl w:ilvl="5" w:tplc="D6B45904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6" w:tplc="876EEE28">
      <w:numFmt w:val="bullet"/>
      <w:lvlText w:val="•"/>
      <w:lvlJc w:val="left"/>
      <w:pPr>
        <w:ind w:left="6799" w:hanging="164"/>
      </w:pPr>
      <w:rPr>
        <w:rFonts w:hint="default"/>
        <w:lang w:val="ru-RU" w:eastAsia="en-US" w:bidi="ar-SA"/>
      </w:rPr>
    </w:lvl>
    <w:lvl w:ilvl="7" w:tplc="227089BE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  <w:lvl w:ilvl="8" w:tplc="DD802C9E">
      <w:numFmt w:val="bullet"/>
      <w:lvlText w:val="•"/>
      <w:lvlJc w:val="left"/>
      <w:pPr>
        <w:ind w:left="875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37E042C"/>
    <w:multiLevelType w:val="hybridMultilevel"/>
    <w:tmpl w:val="651095E8"/>
    <w:lvl w:ilvl="0" w:tplc="8DCEB2C8">
      <w:numFmt w:val="bullet"/>
      <w:lvlText w:val="-"/>
      <w:lvlJc w:val="left"/>
      <w:pPr>
        <w:ind w:left="94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EFBD4">
      <w:numFmt w:val="bullet"/>
      <w:lvlText w:val="•"/>
      <w:lvlJc w:val="left"/>
      <w:pPr>
        <w:ind w:left="1916" w:hanging="298"/>
      </w:pPr>
      <w:rPr>
        <w:rFonts w:hint="default"/>
        <w:lang w:val="ru-RU" w:eastAsia="en-US" w:bidi="ar-SA"/>
      </w:rPr>
    </w:lvl>
    <w:lvl w:ilvl="2" w:tplc="B8621A7A">
      <w:numFmt w:val="bullet"/>
      <w:lvlText w:val="•"/>
      <w:lvlJc w:val="left"/>
      <w:pPr>
        <w:ind w:left="2893" w:hanging="298"/>
      </w:pPr>
      <w:rPr>
        <w:rFonts w:hint="default"/>
        <w:lang w:val="ru-RU" w:eastAsia="en-US" w:bidi="ar-SA"/>
      </w:rPr>
    </w:lvl>
    <w:lvl w:ilvl="3" w:tplc="18C83448">
      <w:numFmt w:val="bullet"/>
      <w:lvlText w:val="•"/>
      <w:lvlJc w:val="left"/>
      <w:pPr>
        <w:ind w:left="3869" w:hanging="298"/>
      </w:pPr>
      <w:rPr>
        <w:rFonts w:hint="default"/>
        <w:lang w:val="ru-RU" w:eastAsia="en-US" w:bidi="ar-SA"/>
      </w:rPr>
    </w:lvl>
    <w:lvl w:ilvl="4" w:tplc="0AC6CC82">
      <w:numFmt w:val="bullet"/>
      <w:lvlText w:val="•"/>
      <w:lvlJc w:val="left"/>
      <w:pPr>
        <w:ind w:left="4846" w:hanging="298"/>
      </w:pPr>
      <w:rPr>
        <w:rFonts w:hint="default"/>
        <w:lang w:val="ru-RU" w:eastAsia="en-US" w:bidi="ar-SA"/>
      </w:rPr>
    </w:lvl>
    <w:lvl w:ilvl="5" w:tplc="4FC8114C">
      <w:numFmt w:val="bullet"/>
      <w:lvlText w:val="•"/>
      <w:lvlJc w:val="left"/>
      <w:pPr>
        <w:ind w:left="5823" w:hanging="298"/>
      </w:pPr>
      <w:rPr>
        <w:rFonts w:hint="default"/>
        <w:lang w:val="ru-RU" w:eastAsia="en-US" w:bidi="ar-SA"/>
      </w:rPr>
    </w:lvl>
    <w:lvl w:ilvl="6" w:tplc="ECF40E72">
      <w:numFmt w:val="bullet"/>
      <w:lvlText w:val="•"/>
      <w:lvlJc w:val="left"/>
      <w:pPr>
        <w:ind w:left="6799" w:hanging="298"/>
      </w:pPr>
      <w:rPr>
        <w:rFonts w:hint="default"/>
        <w:lang w:val="ru-RU" w:eastAsia="en-US" w:bidi="ar-SA"/>
      </w:rPr>
    </w:lvl>
    <w:lvl w:ilvl="7" w:tplc="690A101A">
      <w:numFmt w:val="bullet"/>
      <w:lvlText w:val="•"/>
      <w:lvlJc w:val="left"/>
      <w:pPr>
        <w:ind w:left="7776" w:hanging="298"/>
      </w:pPr>
      <w:rPr>
        <w:rFonts w:hint="default"/>
        <w:lang w:val="ru-RU" w:eastAsia="en-US" w:bidi="ar-SA"/>
      </w:rPr>
    </w:lvl>
    <w:lvl w:ilvl="8" w:tplc="00F05250">
      <w:numFmt w:val="bullet"/>
      <w:lvlText w:val="•"/>
      <w:lvlJc w:val="left"/>
      <w:pPr>
        <w:ind w:left="8753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50644C6B"/>
    <w:multiLevelType w:val="multilevel"/>
    <w:tmpl w:val="0FC41198"/>
    <w:lvl w:ilvl="0">
      <w:start w:val="3"/>
      <w:numFmt w:val="decimal"/>
      <w:lvlText w:val="%1"/>
      <w:lvlJc w:val="left"/>
      <w:pPr>
        <w:ind w:left="2358" w:hanging="850"/>
      </w:pPr>
      <w:rPr>
        <w:rFonts w:hint="default"/>
        <w:lang w:val="ru-RU" w:eastAsia="en-US" w:bidi="ar-SA"/>
      </w:rPr>
    </w:lvl>
    <w:lvl w:ilvl="1">
      <w:numFmt w:val="decimal"/>
      <w:lvlText w:val="%1.%2."/>
      <w:lvlJc w:val="left"/>
      <w:pPr>
        <w:ind w:left="2358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2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7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647C4228"/>
    <w:multiLevelType w:val="multilevel"/>
    <w:tmpl w:val="7186867C"/>
    <w:lvl w:ilvl="0">
      <w:start w:val="2"/>
      <w:numFmt w:val="decimal"/>
      <w:lvlText w:val="%1"/>
      <w:lvlJc w:val="left"/>
      <w:pPr>
        <w:ind w:left="942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850"/>
      </w:pPr>
      <w:rPr>
        <w:rFonts w:hint="default"/>
        <w:lang w:val="ru-RU" w:eastAsia="en-US" w:bidi="ar-SA"/>
      </w:rPr>
    </w:lvl>
  </w:abstractNum>
  <w:abstractNum w:abstractNumId="8" w15:restartNumberingAfterBreak="0">
    <w:nsid w:val="6F49067A"/>
    <w:multiLevelType w:val="hybridMultilevel"/>
    <w:tmpl w:val="36386AD4"/>
    <w:lvl w:ilvl="0" w:tplc="E29C37DC">
      <w:start w:val="1"/>
      <w:numFmt w:val="upperRoman"/>
      <w:lvlText w:val="%1."/>
      <w:lvlJc w:val="left"/>
      <w:pPr>
        <w:ind w:left="1650" w:hanging="305"/>
        <w:jc w:val="right"/>
      </w:pPr>
      <w:rPr>
        <w:rFonts w:ascii="Times New Roman" w:eastAsia="Times New Roman" w:hAnsi="Times New Roman" w:cs="Times New Roman" w:hint="default"/>
        <w:w w:val="83"/>
        <w:sz w:val="28"/>
        <w:szCs w:val="28"/>
        <w:lang w:val="ru-RU" w:eastAsia="en-US" w:bidi="ar-SA"/>
      </w:rPr>
    </w:lvl>
    <w:lvl w:ilvl="1" w:tplc="5C56A3EA">
      <w:numFmt w:val="bullet"/>
      <w:lvlText w:val="•"/>
      <w:lvlJc w:val="left"/>
      <w:pPr>
        <w:ind w:left="2564" w:hanging="305"/>
      </w:pPr>
      <w:rPr>
        <w:rFonts w:hint="default"/>
        <w:lang w:val="ru-RU" w:eastAsia="en-US" w:bidi="ar-SA"/>
      </w:rPr>
    </w:lvl>
    <w:lvl w:ilvl="2" w:tplc="BE624978">
      <w:numFmt w:val="bullet"/>
      <w:lvlText w:val="•"/>
      <w:lvlJc w:val="left"/>
      <w:pPr>
        <w:ind w:left="3469" w:hanging="305"/>
      </w:pPr>
      <w:rPr>
        <w:rFonts w:hint="default"/>
        <w:lang w:val="ru-RU" w:eastAsia="en-US" w:bidi="ar-SA"/>
      </w:rPr>
    </w:lvl>
    <w:lvl w:ilvl="3" w:tplc="EF763008">
      <w:numFmt w:val="bullet"/>
      <w:lvlText w:val="•"/>
      <w:lvlJc w:val="left"/>
      <w:pPr>
        <w:ind w:left="4373" w:hanging="305"/>
      </w:pPr>
      <w:rPr>
        <w:rFonts w:hint="default"/>
        <w:lang w:val="ru-RU" w:eastAsia="en-US" w:bidi="ar-SA"/>
      </w:rPr>
    </w:lvl>
    <w:lvl w:ilvl="4" w:tplc="058079F2">
      <w:numFmt w:val="bullet"/>
      <w:lvlText w:val="•"/>
      <w:lvlJc w:val="left"/>
      <w:pPr>
        <w:ind w:left="5278" w:hanging="305"/>
      </w:pPr>
      <w:rPr>
        <w:rFonts w:hint="default"/>
        <w:lang w:val="ru-RU" w:eastAsia="en-US" w:bidi="ar-SA"/>
      </w:rPr>
    </w:lvl>
    <w:lvl w:ilvl="5" w:tplc="BE30B666">
      <w:numFmt w:val="bullet"/>
      <w:lvlText w:val="•"/>
      <w:lvlJc w:val="left"/>
      <w:pPr>
        <w:ind w:left="6183" w:hanging="305"/>
      </w:pPr>
      <w:rPr>
        <w:rFonts w:hint="default"/>
        <w:lang w:val="ru-RU" w:eastAsia="en-US" w:bidi="ar-SA"/>
      </w:rPr>
    </w:lvl>
    <w:lvl w:ilvl="6" w:tplc="EFC87E2C">
      <w:numFmt w:val="bullet"/>
      <w:lvlText w:val="•"/>
      <w:lvlJc w:val="left"/>
      <w:pPr>
        <w:ind w:left="7087" w:hanging="305"/>
      </w:pPr>
      <w:rPr>
        <w:rFonts w:hint="default"/>
        <w:lang w:val="ru-RU" w:eastAsia="en-US" w:bidi="ar-SA"/>
      </w:rPr>
    </w:lvl>
    <w:lvl w:ilvl="7" w:tplc="D26CFAEC">
      <w:numFmt w:val="bullet"/>
      <w:lvlText w:val="•"/>
      <w:lvlJc w:val="left"/>
      <w:pPr>
        <w:ind w:left="7992" w:hanging="305"/>
      </w:pPr>
      <w:rPr>
        <w:rFonts w:hint="default"/>
        <w:lang w:val="ru-RU" w:eastAsia="en-US" w:bidi="ar-SA"/>
      </w:rPr>
    </w:lvl>
    <w:lvl w:ilvl="8" w:tplc="FB1AC73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7268590C"/>
    <w:multiLevelType w:val="multilevel"/>
    <w:tmpl w:val="BADAD058"/>
    <w:lvl w:ilvl="0">
      <w:start w:val="1"/>
      <w:numFmt w:val="decimal"/>
      <w:lvlText w:val="%1."/>
      <w:lvlJc w:val="left"/>
      <w:pPr>
        <w:ind w:left="480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0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3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8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FE"/>
    <w:rsid w:val="000C0F35"/>
    <w:rsid w:val="001B49BF"/>
    <w:rsid w:val="001C1AC5"/>
    <w:rsid w:val="00263F37"/>
    <w:rsid w:val="00316486"/>
    <w:rsid w:val="0033336A"/>
    <w:rsid w:val="003A0829"/>
    <w:rsid w:val="003A69F9"/>
    <w:rsid w:val="004E5490"/>
    <w:rsid w:val="005D76FF"/>
    <w:rsid w:val="005F61ED"/>
    <w:rsid w:val="006C7C99"/>
    <w:rsid w:val="007828E7"/>
    <w:rsid w:val="007A63FE"/>
    <w:rsid w:val="00834883"/>
    <w:rsid w:val="00877270"/>
    <w:rsid w:val="0097579E"/>
    <w:rsid w:val="00996CD3"/>
    <w:rsid w:val="009A1E33"/>
    <w:rsid w:val="00A43EF6"/>
    <w:rsid w:val="00A82D12"/>
    <w:rsid w:val="00AE5CE5"/>
    <w:rsid w:val="00BA3B0B"/>
    <w:rsid w:val="00BF2283"/>
    <w:rsid w:val="00BF5909"/>
    <w:rsid w:val="00C51513"/>
    <w:rsid w:val="00CC0C49"/>
    <w:rsid w:val="00CE1E78"/>
    <w:rsid w:val="00D12116"/>
    <w:rsid w:val="00DF36A0"/>
    <w:rsid w:val="00E016CA"/>
    <w:rsid w:val="00E61B44"/>
    <w:rsid w:val="00F34228"/>
    <w:rsid w:val="00F83295"/>
    <w:rsid w:val="00FA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C4C90"/>
  <w15:docId w15:val="{27E59997-204C-40C7-9B35-1FABCA65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0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2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11" w:lineRule="exact"/>
      <w:ind w:left="1074" w:right="54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4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89"/>
    </w:pPr>
  </w:style>
  <w:style w:type="paragraph" w:styleId="a6">
    <w:name w:val="Balloon Text"/>
    <w:basedOn w:val="a"/>
    <w:link w:val="a7"/>
    <w:uiPriority w:val="99"/>
    <w:semiHidden/>
    <w:unhideWhenUsed/>
    <w:rsid w:val="003164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48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164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648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164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648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3%D0%BB%D0%B8%D0%B9%D1%81%D0%BA%D0%B8%D0%B9_%D1%8F%D0%B7%D1%8B%D0%BA" TargetMode="External"/><Relationship Id="rId13" Type="http://schemas.openxmlformats.org/officeDocument/2006/relationships/hyperlink" Target="https://ru.wikipedia.org/wiki/%D0%97%D0%B0%D0%BA%D0%BE%D0%BD%D0%BE%D0%B4%D0%B0%D1%82%D0%B5%D0%BB%D1%8C%D1%81%D1%82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D%D0%B3%D0%BB%D0%B8%D0%B9%D1%81%D0%BA%D0%B8%D0%B9_%D1%8F%D0%B7%D1%8B%D0%BA" TargetMode="External"/><Relationship Id="rId12" Type="http://schemas.openxmlformats.org/officeDocument/2006/relationships/hyperlink" Target="https://ru.wikipedia.org/wiki/%D0%9F%D1%80%D0%B0%D0%B2%D0%B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2%D0%BB%D0%B0%D1%81%D1%82%D1%8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hyperlink" Target="https://ru.wikipedia.org/wiki/%D0%9C%D0%BE%D1%80%D0%B0%D0%BB%D1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5128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ЖОМБ43</cp:lastModifiedBy>
  <cp:revision>8</cp:revision>
  <cp:lastPrinted>2024-01-30T06:16:00Z</cp:lastPrinted>
  <dcterms:created xsi:type="dcterms:W3CDTF">2023-12-18T04:18:00Z</dcterms:created>
  <dcterms:modified xsi:type="dcterms:W3CDTF">2026-08-21T04:42:00Z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2023-11-10T00:00:00Z</vt:filetime>
  </property>
</Properties>
</file>